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51CC0" w14:textId="6CFC5307" w:rsidR="0073773E" w:rsidRPr="004E638C" w:rsidRDefault="009A604A" w:rsidP="00780962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 w:rsidRPr="004E638C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6192" behindDoc="0" locked="0" layoutInCell="1" hidden="0" allowOverlap="1" wp14:anchorId="02767F64" wp14:editId="7A03E0B2">
            <wp:simplePos x="0" y="0"/>
            <wp:positionH relativeFrom="column">
              <wp:posOffset>1369695</wp:posOffset>
            </wp:positionH>
            <wp:positionV relativeFrom="paragraph">
              <wp:posOffset>-228600</wp:posOffset>
            </wp:positionV>
            <wp:extent cx="1440000" cy="1440000"/>
            <wp:effectExtent l="0" t="0" r="0" b="8255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g"/>
                    <pic:cNvPicPr preferRelativeResize="0"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82" b="855"/>
                    <a:stretch/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203D" w:rsidRPr="004E638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3DC44635" wp14:editId="270A35C5">
                <wp:simplePos x="0" y="0"/>
                <wp:positionH relativeFrom="column">
                  <wp:posOffset>3268402</wp:posOffset>
                </wp:positionH>
                <wp:positionV relativeFrom="paragraph">
                  <wp:posOffset>124999</wp:posOffset>
                </wp:positionV>
                <wp:extent cx="1364258" cy="59994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258" cy="59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1A9C46" w14:textId="77777777" w:rsidR="0073773E" w:rsidRPr="00EB203D" w:rsidRDefault="004F0486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EB203D">
                              <w:rPr>
                                <w:rFonts w:ascii="TH SarabunPSK" w:hAnsi="TH SarabunPSK" w:cs="TH SarabunPSK"/>
                                <w:b/>
                                <w:color w:val="FF0000"/>
                                <w:sz w:val="44"/>
                                <w:szCs w:val="28"/>
                              </w:rPr>
                              <w:t xml:space="preserve">Logo </w:t>
                            </w:r>
                            <w:proofErr w:type="spellStart"/>
                            <w:r w:rsidRPr="00EB203D">
                              <w:rPr>
                                <w:rFonts w:ascii="TH SarabunPSK" w:hAnsi="TH SarabunPSK" w:cs="TH SarabunPSK"/>
                                <w:b/>
                                <w:color w:val="FF0000"/>
                                <w:sz w:val="32"/>
                                <w:szCs w:val="28"/>
                              </w:rPr>
                              <w:t>คู่สัญญา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C44635" id="Rectangle 2" o:spid="_x0000_s1026" style="position:absolute;left:0;text-align:left;margin-left:257.35pt;margin-top:9.85pt;width:107.4pt;height:47.2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721A9C46" w14:textId="77777777" w:rsidR="0073773E" w:rsidRPr="00EB203D" w:rsidRDefault="004F0486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EB203D">
                        <w:rPr>
                          <w:rFonts w:ascii="TH SarabunPSK" w:hAnsi="TH SarabunPSK" w:cs="TH SarabunPSK"/>
                          <w:b/>
                          <w:color w:val="FF0000"/>
                          <w:sz w:val="44"/>
                          <w:szCs w:val="28"/>
                        </w:rPr>
                        <w:t xml:space="preserve">Logo </w:t>
                      </w:r>
                      <w:proofErr w:type="spellStart"/>
                      <w:r w:rsidRPr="00EB203D">
                        <w:rPr>
                          <w:rFonts w:ascii="TH SarabunPSK" w:hAnsi="TH SarabunPSK" w:cs="TH SarabunPSK"/>
                          <w:b/>
                          <w:color w:val="FF0000"/>
                          <w:sz w:val="32"/>
                          <w:szCs w:val="28"/>
                        </w:rPr>
                        <w:t>คู่สัญญา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392CB543" w14:textId="77777777" w:rsidR="0073773E" w:rsidRPr="004E638C" w:rsidRDefault="004F0486" w:rsidP="00780962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 w:rsidRPr="004E638C">
        <w:rPr>
          <w:rFonts w:ascii="TH SarabunPSK" w:hAnsi="TH SarabunPSK" w:cs="TH SarabunPSK"/>
          <w:sz w:val="32"/>
          <w:szCs w:val="32"/>
        </w:rPr>
        <w:t xml:space="preserve">     </w:t>
      </w:r>
    </w:p>
    <w:p w14:paraId="03329812" w14:textId="77777777" w:rsidR="00780962" w:rsidRPr="004E638C" w:rsidRDefault="00780962" w:rsidP="00780962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</w:p>
    <w:p w14:paraId="47009E04" w14:textId="77777777" w:rsidR="00780962" w:rsidRPr="004E638C" w:rsidRDefault="00780962" w:rsidP="00780962">
      <w:pPr>
        <w:pStyle w:val="a9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97DD370" w14:textId="77777777" w:rsidR="001E0A5A" w:rsidRPr="004E638C" w:rsidRDefault="001E0A5A" w:rsidP="00780962">
      <w:pPr>
        <w:pStyle w:val="a9"/>
        <w:jc w:val="center"/>
        <w:rPr>
          <w:rFonts w:ascii="TH SarabunPSK" w:hAnsi="TH SarabunPSK" w:cs="TH SarabunPSK"/>
          <w:sz w:val="32"/>
          <w:szCs w:val="32"/>
        </w:rPr>
      </w:pPr>
    </w:p>
    <w:p w14:paraId="69681948" w14:textId="77777777" w:rsidR="001E0A5A" w:rsidRPr="004E638C" w:rsidRDefault="001E0A5A" w:rsidP="00780962">
      <w:pPr>
        <w:pStyle w:val="a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BAD120" w14:textId="0358314D" w:rsidR="0073773E" w:rsidRPr="004E638C" w:rsidRDefault="000B32C2" w:rsidP="00780962">
      <w:pPr>
        <w:pStyle w:val="a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E638C">
        <w:rPr>
          <w:rFonts w:ascii="TH SarabunPSK" w:hAnsi="TH SarabunPSK" w:cs="TH SarabunPSK"/>
          <w:b/>
          <w:bCs/>
          <w:sz w:val="32"/>
          <w:szCs w:val="32"/>
          <w:cs/>
        </w:rPr>
        <w:t>ข้อตกลง</w:t>
      </w:r>
      <w:r w:rsidR="0062028F" w:rsidRPr="004E638C">
        <w:rPr>
          <w:rFonts w:ascii="TH SarabunPSK" w:hAnsi="TH SarabunPSK" w:cs="TH SarabunPSK"/>
          <w:b/>
          <w:bCs/>
          <w:sz w:val="32"/>
          <w:szCs w:val="32"/>
          <w:cs/>
        </w:rPr>
        <w:t>การเป็นผู้ควบคุมข้อมูลส่วนบุคคลร่วม</w:t>
      </w:r>
    </w:p>
    <w:p w14:paraId="02F5A906" w14:textId="77777777" w:rsidR="0073773E" w:rsidRPr="004E638C" w:rsidRDefault="0062028F" w:rsidP="00780962">
      <w:pPr>
        <w:pStyle w:val="a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E638C">
        <w:rPr>
          <w:rFonts w:ascii="TH SarabunPSK" w:hAnsi="TH SarabunPSK" w:cs="TH SarabunPSK"/>
          <w:b/>
          <w:bCs/>
          <w:sz w:val="32"/>
          <w:szCs w:val="32"/>
        </w:rPr>
        <w:t>(Joint Controller</w:t>
      </w:r>
      <w:r w:rsidR="004F0486" w:rsidRPr="004E638C">
        <w:rPr>
          <w:rFonts w:ascii="TH SarabunPSK" w:hAnsi="TH SarabunPSK" w:cs="TH SarabunPSK"/>
          <w:b/>
          <w:bCs/>
          <w:sz w:val="32"/>
          <w:szCs w:val="32"/>
        </w:rPr>
        <w:t xml:space="preserve"> Agreement)</w:t>
      </w:r>
    </w:p>
    <w:p w14:paraId="2561E9FA" w14:textId="77777777" w:rsidR="0073773E" w:rsidRPr="004E638C" w:rsidRDefault="004F0486" w:rsidP="00780962">
      <w:pPr>
        <w:pStyle w:val="a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E638C">
        <w:rPr>
          <w:rFonts w:ascii="TH SarabunPSK" w:hAnsi="TH SarabunPSK" w:cs="TH SarabunPSK"/>
          <w:b/>
          <w:bCs/>
          <w:sz w:val="32"/>
          <w:szCs w:val="32"/>
        </w:rPr>
        <w:t>ระหว่าง</w:t>
      </w:r>
    </w:p>
    <w:p w14:paraId="3859E866" w14:textId="3C35D30A" w:rsidR="0073773E" w:rsidRPr="004E638C" w:rsidRDefault="009A604A" w:rsidP="00780962">
      <w:pPr>
        <w:pStyle w:val="a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E638C">
        <w:rPr>
          <w:rFonts w:ascii="TH SarabunPSK" w:hAnsi="TH SarabunPSK" w:cs="TH SarabunPSK"/>
          <w:b/>
          <w:bCs/>
          <w:sz w:val="32"/>
          <w:szCs w:val="32"/>
          <w:cs/>
        </w:rPr>
        <w:t>กรมควบคุมโรค</w:t>
      </w:r>
      <w:r w:rsidR="00775C67" w:rsidRPr="004E638C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กับ</w:t>
      </w:r>
      <w:r w:rsidR="00780962" w:rsidRPr="004E638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F0486" w:rsidRPr="004E638C">
        <w:rPr>
          <w:rFonts w:ascii="TH SarabunPSK" w:hAnsi="TH SarabunPSK" w:cs="TH SarabunPSK"/>
          <w:b/>
          <w:bCs/>
          <w:sz w:val="32"/>
          <w:szCs w:val="32"/>
          <w:highlight w:val="yellow"/>
        </w:rPr>
        <w:t>…(</w:t>
      </w:r>
      <w:r w:rsidR="00775C67" w:rsidRPr="004E638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ชื่อคู่สัญญา</w:t>
      </w:r>
      <w:r w:rsidR="004F0486" w:rsidRPr="004E638C">
        <w:rPr>
          <w:rFonts w:ascii="TH SarabunPSK" w:hAnsi="TH SarabunPSK" w:cs="TH SarabunPSK"/>
          <w:b/>
          <w:bCs/>
          <w:sz w:val="32"/>
          <w:szCs w:val="32"/>
          <w:highlight w:val="yellow"/>
        </w:rPr>
        <w:t>)…</w:t>
      </w:r>
    </w:p>
    <w:p w14:paraId="6C3573F5" w14:textId="77777777" w:rsidR="0073773E" w:rsidRPr="004E638C" w:rsidRDefault="004F0486" w:rsidP="00780962">
      <w:pPr>
        <w:pStyle w:val="a9"/>
        <w:jc w:val="center"/>
        <w:rPr>
          <w:rFonts w:ascii="TH SarabunPSK" w:hAnsi="TH SarabunPSK" w:cs="TH SarabunPSK"/>
          <w:sz w:val="32"/>
          <w:szCs w:val="32"/>
        </w:rPr>
      </w:pPr>
      <w:r w:rsidRPr="004E638C">
        <w:rPr>
          <w:rFonts w:ascii="TH SarabunPSK" w:hAnsi="TH SarabunPSK" w:cs="TH SarabunPSK"/>
          <w:sz w:val="32"/>
          <w:szCs w:val="32"/>
        </w:rPr>
        <w:t>---------------------------------</w:t>
      </w:r>
    </w:p>
    <w:p w14:paraId="59AE7537" w14:textId="20A6058E" w:rsidR="0073773E" w:rsidRPr="004E638C" w:rsidRDefault="004F0486" w:rsidP="00780962">
      <w:pPr>
        <w:pStyle w:val="a9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E638C">
        <w:rPr>
          <w:rFonts w:ascii="TH SarabunPSK" w:hAnsi="TH SarabunPSK" w:cs="TH SarabunPSK"/>
          <w:sz w:val="32"/>
          <w:szCs w:val="32"/>
        </w:rPr>
        <w:t>ข้อตกลง</w:t>
      </w:r>
      <w:r w:rsidR="0062028F" w:rsidRPr="004E638C">
        <w:rPr>
          <w:rFonts w:ascii="TH SarabunPSK" w:hAnsi="TH SarabunPSK" w:cs="TH SarabunPSK"/>
          <w:sz w:val="32"/>
          <w:szCs w:val="32"/>
          <w:cs/>
        </w:rPr>
        <w:t>การเป็นผู้ควบคุมข้อมูลส่วนบุคคลร่วม</w:t>
      </w:r>
      <w:r w:rsidR="0062028F" w:rsidRPr="004E638C">
        <w:rPr>
          <w:rFonts w:ascii="TH SarabunPSK" w:hAnsi="TH SarabunPSK" w:cs="TH SarabunPSK"/>
          <w:sz w:val="32"/>
          <w:szCs w:val="32"/>
        </w:rPr>
        <w:t xml:space="preserve"> </w:t>
      </w:r>
      <w:r w:rsidRPr="004E638C">
        <w:rPr>
          <w:rFonts w:ascii="TH SarabunPSK" w:hAnsi="TH SarabunPSK" w:cs="TH SarabunPSK"/>
          <w:sz w:val="32"/>
          <w:szCs w:val="32"/>
        </w:rPr>
        <w:t>(“</w:t>
      </w:r>
      <w:r w:rsidRPr="004E638C">
        <w:rPr>
          <w:rFonts w:ascii="TH SarabunPSK" w:hAnsi="TH SarabunPSK" w:cs="TH SarabunPSK"/>
          <w:b/>
          <w:bCs/>
          <w:sz w:val="32"/>
          <w:szCs w:val="32"/>
        </w:rPr>
        <w:t>ข้อตกลง</w:t>
      </w:r>
      <w:r w:rsidRPr="004E638C">
        <w:rPr>
          <w:rFonts w:ascii="TH SarabunPSK" w:hAnsi="TH SarabunPSK" w:cs="TH SarabunPSK"/>
          <w:sz w:val="32"/>
          <w:szCs w:val="32"/>
        </w:rPr>
        <w:t xml:space="preserve">”) </w:t>
      </w:r>
      <w:r w:rsidR="00775C67" w:rsidRPr="004E638C">
        <w:rPr>
          <w:rFonts w:ascii="TH SarabunPSK" w:hAnsi="TH SarabunPSK" w:cs="TH SarabunPSK"/>
          <w:sz w:val="32"/>
          <w:szCs w:val="32"/>
          <w:cs/>
        </w:rPr>
        <w:t>ฉบับนี้</w:t>
      </w:r>
      <w:r w:rsidR="00780962" w:rsidRPr="004E63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75C67" w:rsidRPr="004E638C">
        <w:rPr>
          <w:rFonts w:ascii="TH SarabunPSK" w:hAnsi="TH SarabunPSK" w:cs="TH SarabunPSK"/>
          <w:sz w:val="32"/>
          <w:szCs w:val="32"/>
          <w:cs/>
        </w:rPr>
        <w:t>ทำขึ้นเมื่อวันที่</w:t>
      </w:r>
      <w:r w:rsidR="00780962" w:rsidRPr="004E63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E638C">
        <w:rPr>
          <w:rFonts w:ascii="TH SarabunPSK" w:hAnsi="TH SarabunPSK" w:cs="TH SarabunPSK"/>
          <w:sz w:val="32"/>
          <w:szCs w:val="32"/>
          <w:highlight w:val="yellow"/>
        </w:rPr>
        <w:t>... (</w:t>
      </w:r>
      <w:r w:rsidR="00775C67" w:rsidRPr="004E638C">
        <w:rPr>
          <w:rFonts w:ascii="TH SarabunPSK" w:hAnsi="TH SarabunPSK" w:cs="TH SarabunPSK"/>
          <w:sz w:val="32"/>
          <w:szCs w:val="32"/>
          <w:highlight w:val="yellow"/>
          <w:cs/>
        </w:rPr>
        <w:t>ระบุวันที่</w:t>
      </w:r>
      <w:r w:rsidR="001844D0" w:rsidRPr="004E638C">
        <w:rPr>
          <w:rFonts w:ascii="TH SarabunPSK" w:hAnsi="TH SarabunPSK" w:cs="TH SarabunPSK"/>
          <w:sz w:val="32"/>
          <w:szCs w:val="32"/>
          <w:highlight w:val="yellow"/>
          <w:cs/>
        </w:rPr>
        <w:br/>
      </w:r>
      <w:proofErr w:type="gramStart"/>
      <w:r w:rsidR="00775C67" w:rsidRPr="004E638C">
        <w:rPr>
          <w:rFonts w:ascii="TH SarabunPSK" w:hAnsi="TH SarabunPSK" w:cs="TH SarabunPSK"/>
          <w:sz w:val="32"/>
          <w:szCs w:val="32"/>
          <w:highlight w:val="yellow"/>
          <w:cs/>
        </w:rPr>
        <w:t>ลงนาม</w:t>
      </w:r>
      <w:r w:rsidRPr="004E638C">
        <w:rPr>
          <w:rFonts w:ascii="TH SarabunPSK" w:hAnsi="TH SarabunPSK" w:cs="TH SarabunPSK"/>
          <w:sz w:val="32"/>
          <w:szCs w:val="32"/>
          <w:highlight w:val="yellow"/>
        </w:rPr>
        <w:t>)...</w:t>
      </w:r>
      <w:proofErr w:type="gramEnd"/>
      <w:r w:rsidR="00780962" w:rsidRPr="004E63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E638C">
        <w:rPr>
          <w:rFonts w:ascii="TH SarabunPSK" w:hAnsi="TH SarabunPSK" w:cs="TH SarabunPSK"/>
          <w:sz w:val="32"/>
          <w:szCs w:val="32"/>
        </w:rPr>
        <w:t xml:space="preserve">ณ </w:t>
      </w:r>
      <w:r w:rsidR="009A604A" w:rsidRPr="004E638C">
        <w:rPr>
          <w:rFonts w:ascii="TH SarabunPSK" w:hAnsi="TH SarabunPSK" w:cs="TH SarabunPSK"/>
          <w:sz w:val="32"/>
          <w:szCs w:val="32"/>
          <w:cs/>
        </w:rPr>
        <w:t>กรมควบคุมโรค</w:t>
      </w:r>
      <w:r w:rsidRPr="004E638C">
        <w:rPr>
          <w:rFonts w:ascii="TH SarabunPSK" w:hAnsi="TH SarabunPSK" w:cs="TH SarabunPSK"/>
          <w:sz w:val="32"/>
          <w:szCs w:val="32"/>
        </w:rPr>
        <w:t xml:space="preserve"> </w:t>
      </w:r>
    </w:p>
    <w:p w14:paraId="14D39886" w14:textId="6140EBE4" w:rsidR="0073773E" w:rsidRPr="004E638C" w:rsidRDefault="00775C67" w:rsidP="00775C67">
      <w:pPr>
        <w:pStyle w:val="a9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jdgxs" w:colFirst="0" w:colLast="0"/>
      <w:bookmarkEnd w:id="0"/>
      <w:r w:rsidRPr="004E638C">
        <w:rPr>
          <w:rFonts w:ascii="TH SarabunPSK" w:hAnsi="TH SarabunPSK" w:cs="TH SarabunPSK"/>
          <w:sz w:val="32"/>
          <w:szCs w:val="32"/>
          <w:cs/>
        </w:rPr>
        <w:t>โดยที่</w:t>
      </w:r>
      <w:r w:rsidR="00780962" w:rsidRPr="004E63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A604A" w:rsidRPr="004E638C">
        <w:rPr>
          <w:rFonts w:ascii="TH SarabunPSK" w:hAnsi="TH SarabunPSK" w:cs="TH SarabunPSK"/>
          <w:sz w:val="32"/>
          <w:szCs w:val="32"/>
          <w:cs/>
        </w:rPr>
        <w:t>กรมควบคุมโรค กระทรวงสาธารณสุข</w:t>
      </w:r>
      <w:r w:rsidRPr="004E638C">
        <w:rPr>
          <w:rFonts w:ascii="TH SarabunPSK" w:hAnsi="TH SarabunPSK" w:cs="TH SarabunPSK"/>
          <w:sz w:val="32"/>
          <w:szCs w:val="32"/>
        </w:rPr>
        <w:t xml:space="preserve"> </w:t>
      </w:r>
      <w:r w:rsidRPr="004E638C">
        <w:rPr>
          <w:rFonts w:ascii="TH SarabunPSK" w:hAnsi="TH SarabunPSK" w:cs="TH SarabunPSK"/>
          <w:sz w:val="32"/>
          <w:szCs w:val="32"/>
          <w:cs/>
        </w:rPr>
        <w:t>ซึ่งต่อไปในข้อตกลงฉบับนี้เรียกว่า</w:t>
      </w:r>
      <w:r w:rsidR="004F0486" w:rsidRPr="004E638C">
        <w:rPr>
          <w:rFonts w:ascii="TH SarabunPSK" w:hAnsi="TH SarabunPSK" w:cs="TH SarabunPSK"/>
          <w:sz w:val="32"/>
          <w:szCs w:val="32"/>
        </w:rPr>
        <w:t xml:space="preserve"> “</w:t>
      </w:r>
      <w:r w:rsidR="009A604A" w:rsidRPr="004E638C">
        <w:rPr>
          <w:rFonts w:ascii="TH SarabunPSK" w:hAnsi="TH SarabunPSK" w:cs="TH SarabunPSK"/>
          <w:b/>
          <w:bCs/>
          <w:sz w:val="32"/>
          <w:szCs w:val="32"/>
          <w:cs/>
        </w:rPr>
        <w:t>กรมควบคุมโรค</w:t>
      </w:r>
      <w:r w:rsidR="004F0486" w:rsidRPr="004E638C">
        <w:rPr>
          <w:rFonts w:ascii="TH SarabunPSK" w:hAnsi="TH SarabunPSK" w:cs="TH SarabunPSK"/>
          <w:sz w:val="32"/>
          <w:szCs w:val="32"/>
        </w:rPr>
        <w:t xml:space="preserve">” </w:t>
      </w:r>
      <w:r w:rsidRPr="004E638C">
        <w:rPr>
          <w:rFonts w:ascii="TH SarabunPSK" w:hAnsi="TH SarabunPSK" w:cs="TH SarabunPSK"/>
          <w:sz w:val="32"/>
          <w:szCs w:val="32"/>
          <w:cs/>
        </w:rPr>
        <w:t>ฝ่ายหนึ่ง</w:t>
      </w:r>
      <w:r w:rsidR="004F0486" w:rsidRPr="004E638C">
        <w:rPr>
          <w:rFonts w:ascii="TH SarabunPSK" w:hAnsi="TH SarabunPSK" w:cs="TH SarabunPSK"/>
          <w:sz w:val="32"/>
          <w:szCs w:val="32"/>
        </w:rPr>
        <w:t xml:space="preserve"> </w:t>
      </w:r>
      <w:r w:rsidRPr="004E638C">
        <w:rPr>
          <w:rFonts w:ascii="TH SarabunPSK" w:hAnsi="TH SarabunPSK" w:cs="TH SarabunPSK"/>
          <w:sz w:val="32"/>
          <w:szCs w:val="32"/>
          <w:cs/>
        </w:rPr>
        <w:t>ได้ตกลงใน</w:t>
      </w:r>
      <w:r w:rsidR="00780962" w:rsidRPr="004E63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0486" w:rsidRPr="004E638C">
        <w:rPr>
          <w:rFonts w:ascii="TH SarabunPSK" w:hAnsi="TH SarabunPSK" w:cs="TH SarabunPSK"/>
          <w:sz w:val="32"/>
          <w:szCs w:val="32"/>
          <w:highlight w:val="yellow"/>
        </w:rPr>
        <w:t>...(</w:t>
      </w:r>
      <w:r w:rsidRPr="004E638C">
        <w:rPr>
          <w:rFonts w:ascii="TH SarabunPSK" w:hAnsi="TH SarabunPSK" w:cs="TH SarabunPSK"/>
          <w:sz w:val="32"/>
          <w:szCs w:val="32"/>
          <w:highlight w:val="yellow"/>
          <w:cs/>
        </w:rPr>
        <w:t>ระบุชื่อบันทึกข้อตกลงความร่วมมือ</w:t>
      </w:r>
      <w:r w:rsidR="004F0486" w:rsidRPr="004E638C">
        <w:rPr>
          <w:rFonts w:ascii="TH SarabunPSK" w:hAnsi="TH SarabunPSK" w:cs="TH SarabunPSK"/>
          <w:sz w:val="32"/>
          <w:szCs w:val="32"/>
          <w:highlight w:val="yellow"/>
        </w:rPr>
        <w:t>/</w:t>
      </w:r>
      <w:r w:rsidRPr="004E638C">
        <w:rPr>
          <w:rFonts w:ascii="TH SarabunPSK" w:hAnsi="TH SarabunPSK" w:cs="TH SarabunPSK"/>
          <w:sz w:val="32"/>
          <w:szCs w:val="32"/>
          <w:highlight w:val="yellow"/>
          <w:cs/>
        </w:rPr>
        <w:t>สัญญา</w:t>
      </w:r>
      <w:r w:rsidR="004F0486" w:rsidRPr="004E638C">
        <w:rPr>
          <w:rFonts w:ascii="TH SarabunPSK" w:hAnsi="TH SarabunPSK" w:cs="TH SarabunPSK"/>
          <w:sz w:val="32"/>
          <w:szCs w:val="32"/>
          <w:highlight w:val="yellow"/>
        </w:rPr>
        <w:t>)...</w:t>
      </w:r>
      <w:r w:rsidR="00780962" w:rsidRPr="004E63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E638C">
        <w:rPr>
          <w:rFonts w:ascii="TH SarabunPSK" w:hAnsi="TH SarabunPSK" w:cs="TH SarabunPSK"/>
          <w:sz w:val="32"/>
          <w:szCs w:val="32"/>
          <w:cs/>
        </w:rPr>
        <w:t>ฉบับลงวันที่</w:t>
      </w:r>
      <w:r w:rsidR="004F0486" w:rsidRPr="004E638C">
        <w:rPr>
          <w:rFonts w:ascii="TH SarabunPSK" w:hAnsi="TH SarabunPSK" w:cs="TH SarabunPSK"/>
          <w:sz w:val="32"/>
          <w:szCs w:val="32"/>
        </w:rPr>
        <w:t xml:space="preserve"> </w:t>
      </w:r>
      <w:r w:rsidR="004F0486" w:rsidRPr="004E638C">
        <w:rPr>
          <w:rFonts w:ascii="TH SarabunPSK" w:hAnsi="TH SarabunPSK" w:cs="TH SarabunPSK"/>
          <w:sz w:val="32"/>
          <w:szCs w:val="32"/>
          <w:highlight w:val="yellow"/>
        </w:rPr>
        <w:t>... (</w:t>
      </w:r>
      <w:r w:rsidRPr="004E638C">
        <w:rPr>
          <w:rFonts w:ascii="TH SarabunPSK" w:hAnsi="TH SarabunPSK" w:cs="TH SarabunPSK"/>
          <w:sz w:val="32"/>
          <w:szCs w:val="32"/>
          <w:highlight w:val="yellow"/>
          <w:cs/>
        </w:rPr>
        <w:t>ระบุวันที่ลงนาม</w:t>
      </w:r>
      <w:r w:rsidR="004F0486" w:rsidRPr="004E638C">
        <w:rPr>
          <w:rFonts w:ascii="TH SarabunPSK" w:hAnsi="TH SarabunPSK" w:cs="TH SarabunPSK"/>
          <w:sz w:val="32"/>
          <w:szCs w:val="32"/>
          <w:highlight w:val="yellow"/>
        </w:rPr>
        <w:t>)...</w:t>
      </w:r>
      <w:r w:rsidR="004F0486" w:rsidRPr="004E638C">
        <w:rPr>
          <w:rFonts w:ascii="TH SarabunPSK" w:hAnsi="TH SarabunPSK" w:cs="TH SarabunPSK"/>
          <w:sz w:val="32"/>
          <w:szCs w:val="32"/>
        </w:rPr>
        <w:t xml:space="preserve"> </w:t>
      </w:r>
      <w:r w:rsidR="00A870F6" w:rsidRPr="004E638C">
        <w:rPr>
          <w:rFonts w:ascii="TH SarabunPSK" w:hAnsi="TH SarabunPSK" w:cs="TH SarabunPSK"/>
          <w:sz w:val="32"/>
          <w:szCs w:val="32"/>
          <w:cs/>
        </w:rPr>
        <w:br/>
      </w:r>
      <w:r w:rsidRPr="004E638C">
        <w:rPr>
          <w:rFonts w:ascii="TH SarabunPSK" w:hAnsi="TH SarabunPSK" w:cs="TH SarabunPSK"/>
          <w:sz w:val="32"/>
          <w:szCs w:val="32"/>
          <w:cs/>
        </w:rPr>
        <w:t>ซึ่งต่อไปในข้อตกลงฉบับนี้เรียกว่า</w:t>
      </w:r>
      <w:r w:rsidRPr="004E638C">
        <w:rPr>
          <w:rFonts w:ascii="TH SarabunPSK" w:hAnsi="TH SarabunPSK" w:cs="TH SarabunPSK"/>
          <w:sz w:val="32"/>
          <w:szCs w:val="32"/>
        </w:rPr>
        <w:t xml:space="preserve"> </w:t>
      </w:r>
      <w:r w:rsidR="004F0486" w:rsidRPr="004E638C">
        <w:rPr>
          <w:rFonts w:ascii="TH SarabunPSK" w:hAnsi="TH SarabunPSK" w:cs="TH SarabunPSK"/>
          <w:sz w:val="32"/>
          <w:szCs w:val="32"/>
        </w:rPr>
        <w:t>“</w:t>
      </w:r>
      <w:r w:rsidRPr="004E638C">
        <w:rPr>
          <w:rFonts w:ascii="TH SarabunPSK" w:hAnsi="TH SarabunPSK" w:cs="TH SarabunPSK"/>
          <w:b/>
          <w:bCs/>
          <w:sz w:val="32"/>
          <w:szCs w:val="32"/>
          <w:cs/>
        </w:rPr>
        <w:t>สัญญาหลัก</w:t>
      </w:r>
      <w:r w:rsidR="004F0486" w:rsidRPr="004E638C">
        <w:rPr>
          <w:rFonts w:ascii="TH SarabunPSK" w:hAnsi="TH SarabunPSK" w:cs="TH SarabunPSK"/>
          <w:sz w:val="32"/>
          <w:szCs w:val="32"/>
        </w:rPr>
        <w:t xml:space="preserve">” </w:t>
      </w:r>
      <w:r w:rsidRPr="004E638C">
        <w:rPr>
          <w:rFonts w:ascii="TH SarabunPSK" w:hAnsi="TH SarabunPSK" w:cs="TH SarabunPSK"/>
          <w:sz w:val="32"/>
          <w:szCs w:val="32"/>
          <w:cs/>
        </w:rPr>
        <w:t>กับ</w:t>
      </w:r>
      <w:r w:rsidR="00780962" w:rsidRPr="004E63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0486" w:rsidRPr="004E638C">
        <w:rPr>
          <w:rFonts w:ascii="TH SarabunPSK" w:hAnsi="TH SarabunPSK" w:cs="TH SarabunPSK"/>
          <w:sz w:val="32"/>
          <w:szCs w:val="32"/>
          <w:highlight w:val="yellow"/>
        </w:rPr>
        <w:t>...(</w:t>
      </w:r>
      <w:r w:rsidRPr="004E638C">
        <w:rPr>
          <w:rFonts w:ascii="TH SarabunPSK" w:hAnsi="TH SarabunPSK" w:cs="TH SarabunPSK"/>
          <w:sz w:val="32"/>
          <w:szCs w:val="32"/>
          <w:highlight w:val="yellow"/>
          <w:cs/>
        </w:rPr>
        <w:t>ชื่อคู่สัญญา</w:t>
      </w:r>
      <w:r w:rsidR="004F0486" w:rsidRPr="004E638C">
        <w:rPr>
          <w:rFonts w:ascii="TH SarabunPSK" w:hAnsi="TH SarabunPSK" w:cs="TH SarabunPSK"/>
          <w:sz w:val="32"/>
          <w:szCs w:val="32"/>
          <w:highlight w:val="yellow"/>
        </w:rPr>
        <w:t>)...</w:t>
      </w:r>
      <w:r w:rsidR="004F0486" w:rsidRPr="004E638C">
        <w:rPr>
          <w:rFonts w:ascii="TH SarabunPSK" w:hAnsi="TH SarabunPSK" w:cs="TH SarabunPSK"/>
          <w:sz w:val="32"/>
          <w:szCs w:val="32"/>
        </w:rPr>
        <w:t xml:space="preserve"> </w:t>
      </w:r>
      <w:r w:rsidR="007D534A" w:rsidRPr="004E638C">
        <w:rPr>
          <w:rFonts w:ascii="TH SarabunPSK" w:hAnsi="TH SarabunPSK" w:cs="TH SarabunPSK"/>
          <w:sz w:val="32"/>
          <w:szCs w:val="32"/>
          <w:cs/>
        </w:rPr>
        <w:t>ซึ่งต่อไปใน</w:t>
      </w:r>
      <w:r w:rsidRPr="004E638C">
        <w:rPr>
          <w:rFonts w:ascii="TH SarabunPSK" w:hAnsi="TH SarabunPSK" w:cs="TH SarabunPSK"/>
          <w:sz w:val="32"/>
          <w:szCs w:val="32"/>
          <w:cs/>
        </w:rPr>
        <w:t>ข้อตกลงฉบับนี้เรียกว่า</w:t>
      </w:r>
      <w:r w:rsidRPr="004E638C">
        <w:rPr>
          <w:rFonts w:ascii="TH SarabunPSK" w:hAnsi="TH SarabunPSK" w:cs="TH SarabunPSK"/>
          <w:sz w:val="32"/>
          <w:szCs w:val="32"/>
        </w:rPr>
        <w:t xml:space="preserve"> </w:t>
      </w:r>
      <w:r w:rsidR="004F0486" w:rsidRPr="004E638C">
        <w:rPr>
          <w:rFonts w:ascii="TH SarabunPSK" w:hAnsi="TH SarabunPSK" w:cs="TH SarabunPSK"/>
          <w:sz w:val="32"/>
          <w:szCs w:val="32"/>
        </w:rPr>
        <w:t>“</w:t>
      </w:r>
      <w:r w:rsidR="004F0486" w:rsidRPr="004E638C">
        <w:rPr>
          <w:rFonts w:ascii="TH SarabunPSK" w:hAnsi="TH SarabunPSK" w:cs="TH SarabunPSK"/>
          <w:sz w:val="32"/>
          <w:szCs w:val="32"/>
          <w:highlight w:val="yellow"/>
        </w:rPr>
        <w:t>...(</w:t>
      </w:r>
      <w:r w:rsidRPr="004E638C">
        <w:rPr>
          <w:rFonts w:ascii="TH SarabunPSK" w:hAnsi="TH SarabunPSK" w:cs="TH SarabunPSK"/>
          <w:sz w:val="32"/>
          <w:szCs w:val="32"/>
          <w:highlight w:val="yellow"/>
          <w:cs/>
        </w:rPr>
        <w:t>ชื่อเรียกคู่สัญญา</w:t>
      </w:r>
      <w:r w:rsidR="00780962" w:rsidRPr="004E638C">
        <w:rPr>
          <w:rFonts w:ascii="TH SarabunPSK" w:hAnsi="TH SarabunPSK" w:cs="TH SarabunPSK"/>
          <w:sz w:val="32"/>
          <w:szCs w:val="32"/>
          <w:highlight w:val="yellow"/>
          <w:cs/>
        </w:rPr>
        <w:t>)</w:t>
      </w:r>
      <w:r w:rsidR="004F0486" w:rsidRPr="004E638C">
        <w:rPr>
          <w:rFonts w:ascii="TH SarabunPSK" w:hAnsi="TH SarabunPSK" w:cs="TH SarabunPSK"/>
          <w:sz w:val="32"/>
          <w:szCs w:val="32"/>
          <w:highlight w:val="yellow"/>
        </w:rPr>
        <w:t>...</w:t>
      </w:r>
      <w:r w:rsidR="004F0486" w:rsidRPr="004E638C">
        <w:rPr>
          <w:rFonts w:ascii="TH SarabunPSK" w:hAnsi="TH SarabunPSK" w:cs="TH SarabunPSK"/>
          <w:sz w:val="32"/>
          <w:szCs w:val="32"/>
        </w:rPr>
        <w:t xml:space="preserve">” </w:t>
      </w:r>
      <w:r w:rsidRPr="004E638C">
        <w:rPr>
          <w:rFonts w:ascii="TH SarabunPSK" w:hAnsi="TH SarabunPSK" w:cs="TH SarabunPSK"/>
          <w:sz w:val="32"/>
          <w:szCs w:val="32"/>
          <w:cs/>
        </w:rPr>
        <w:t>อีกฝ่ายหนึ่ง</w:t>
      </w:r>
      <w:r w:rsidR="004F0486" w:rsidRPr="004E638C">
        <w:rPr>
          <w:rFonts w:ascii="TH SarabunPSK" w:hAnsi="TH SarabunPSK" w:cs="TH SarabunPSK"/>
          <w:sz w:val="32"/>
          <w:szCs w:val="32"/>
        </w:rPr>
        <w:t xml:space="preserve"> </w:t>
      </w:r>
      <w:r w:rsidRPr="004E638C">
        <w:rPr>
          <w:rFonts w:ascii="TH SarabunPSK" w:hAnsi="TH SarabunPSK" w:cs="TH SarabunPSK"/>
          <w:sz w:val="32"/>
          <w:szCs w:val="32"/>
          <w:cs/>
        </w:rPr>
        <w:t>รวม</w:t>
      </w:r>
      <w:r w:rsidR="00780962" w:rsidRPr="004E638C">
        <w:rPr>
          <w:rFonts w:ascii="TH SarabunPSK" w:hAnsi="TH SarabunPSK" w:cs="TH SarabunPSK"/>
          <w:sz w:val="32"/>
          <w:szCs w:val="32"/>
          <w:cs/>
        </w:rPr>
        <w:t>ทั้งสองฝ่าย</w:t>
      </w:r>
      <w:r w:rsidRPr="004E638C">
        <w:rPr>
          <w:rFonts w:ascii="TH SarabunPSK" w:hAnsi="TH SarabunPSK" w:cs="TH SarabunPSK"/>
          <w:sz w:val="32"/>
          <w:szCs w:val="32"/>
          <w:cs/>
        </w:rPr>
        <w:t>ว่า</w:t>
      </w:r>
      <w:r w:rsidR="004F0486" w:rsidRPr="004E638C">
        <w:rPr>
          <w:rFonts w:ascii="TH SarabunPSK" w:hAnsi="TH SarabunPSK" w:cs="TH SarabunPSK"/>
          <w:sz w:val="32"/>
          <w:szCs w:val="32"/>
        </w:rPr>
        <w:t xml:space="preserve"> “</w:t>
      </w:r>
      <w:r w:rsidRPr="004E638C">
        <w:rPr>
          <w:rFonts w:ascii="TH SarabunPSK" w:hAnsi="TH SarabunPSK" w:cs="TH SarabunPSK"/>
          <w:b/>
          <w:bCs/>
          <w:sz w:val="32"/>
          <w:szCs w:val="32"/>
          <w:cs/>
        </w:rPr>
        <w:t>คู่สัญญา</w:t>
      </w:r>
      <w:r w:rsidR="004F0486" w:rsidRPr="004E638C">
        <w:rPr>
          <w:rFonts w:ascii="TH SarabunPSK" w:hAnsi="TH SarabunPSK" w:cs="TH SarabunPSK"/>
          <w:sz w:val="32"/>
          <w:szCs w:val="32"/>
        </w:rPr>
        <w:t>”</w:t>
      </w:r>
    </w:p>
    <w:p w14:paraId="148F027B" w14:textId="77777777" w:rsidR="00780962" w:rsidRPr="004E638C" w:rsidRDefault="00780962" w:rsidP="00780962">
      <w:pPr>
        <w:pStyle w:val="a9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D5EEC32" w14:textId="3FE2E5B5" w:rsidR="00775C67" w:rsidRPr="004E638C" w:rsidRDefault="00775C67" w:rsidP="00780962">
      <w:pPr>
        <w:pStyle w:val="a9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E638C">
        <w:rPr>
          <w:rFonts w:ascii="TH SarabunPSK" w:hAnsi="TH SarabunPSK" w:cs="TH SarabunPSK"/>
          <w:sz w:val="32"/>
          <w:szCs w:val="32"/>
          <w:cs/>
        </w:rPr>
        <w:t>เพื่อให้บรรลุตามวัตถุประสงค์ที่คู่สัญญาได้ตกลงกันภายใต้สัญญาหลัก</w:t>
      </w:r>
      <w:r w:rsidR="004F0486" w:rsidRPr="004E638C">
        <w:rPr>
          <w:rFonts w:ascii="TH SarabunPSK" w:hAnsi="TH SarabunPSK" w:cs="TH SarabunPSK"/>
          <w:sz w:val="32"/>
          <w:szCs w:val="32"/>
        </w:rPr>
        <w:t xml:space="preserve"> </w:t>
      </w:r>
      <w:r w:rsidRPr="004E638C">
        <w:rPr>
          <w:rFonts w:ascii="TH SarabunPSK" w:hAnsi="TH SarabunPSK" w:cs="TH SarabunPSK"/>
          <w:sz w:val="32"/>
          <w:szCs w:val="32"/>
          <w:cs/>
        </w:rPr>
        <w:t>คู่สัญญามีความจำเป็น</w:t>
      </w:r>
      <w:r w:rsidR="001E4CE0" w:rsidRPr="004E638C">
        <w:rPr>
          <w:rFonts w:ascii="TH SarabunPSK" w:hAnsi="TH SarabunPSK" w:cs="TH SarabunPSK"/>
          <w:sz w:val="32"/>
          <w:szCs w:val="32"/>
          <w:cs/>
        </w:rPr>
        <w:br/>
      </w:r>
      <w:r w:rsidRPr="004E638C">
        <w:rPr>
          <w:rFonts w:ascii="TH SarabunPSK" w:hAnsi="TH SarabunPSK" w:cs="TH SarabunPSK"/>
          <w:sz w:val="32"/>
          <w:szCs w:val="32"/>
          <w:cs/>
        </w:rPr>
        <w:t xml:space="preserve">ต้องร่วมกันเก็บรวบรวม ใช้หรือเปิดเผย </w:t>
      </w:r>
      <w:r w:rsidRPr="004E638C">
        <w:rPr>
          <w:rFonts w:ascii="TH SarabunPSK" w:hAnsi="TH SarabunPSK" w:cs="TH SarabunPSK"/>
          <w:sz w:val="32"/>
          <w:szCs w:val="32"/>
        </w:rPr>
        <w:t>(</w:t>
      </w:r>
      <w:r w:rsidRPr="004E638C">
        <w:rPr>
          <w:rFonts w:ascii="TH SarabunPSK" w:hAnsi="TH SarabunPSK" w:cs="TH SarabunPSK"/>
          <w:sz w:val="32"/>
          <w:szCs w:val="32"/>
          <w:cs/>
        </w:rPr>
        <w:t>รวมเรียกว่า</w:t>
      </w:r>
      <w:r w:rsidRPr="004E638C">
        <w:rPr>
          <w:rFonts w:ascii="TH SarabunPSK" w:hAnsi="TH SarabunPSK" w:cs="TH SarabunPSK"/>
          <w:sz w:val="32"/>
          <w:szCs w:val="32"/>
        </w:rPr>
        <w:t xml:space="preserve"> “</w:t>
      </w:r>
      <w:r w:rsidRPr="004E638C">
        <w:rPr>
          <w:rFonts w:ascii="TH SarabunPSK" w:hAnsi="TH SarabunPSK" w:cs="TH SarabunPSK"/>
          <w:b/>
          <w:bCs/>
          <w:sz w:val="32"/>
          <w:szCs w:val="32"/>
          <w:cs/>
        </w:rPr>
        <w:t>ประมวลผล</w:t>
      </w:r>
      <w:r w:rsidRPr="004E638C">
        <w:rPr>
          <w:rFonts w:ascii="TH SarabunPSK" w:hAnsi="TH SarabunPSK" w:cs="TH SarabunPSK"/>
          <w:sz w:val="32"/>
          <w:szCs w:val="32"/>
        </w:rPr>
        <w:t xml:space="preserve">”) </w:t>
      </w:r>
      <w:r w:rsidRPr="004E638C">
        <w:rPr>
          <w:rFonts w:ascii="TH SarabunPSK" w:hAnsi="TH SarabunPSK" w:cs="TH SarabunPSK"/>
          <w:sz w:val="32"/>
          <w:szCs w:val="32"/>
          <w:cs/>
        </w:rPr>
        <w:t>ข้อมูลส่วนบุคคลตามพระราชบัญญัติคุ้มครองข้อมูลส่วนบุคคล พ.ศ. ๒๕๖๒ โดยที่คู่สัญญามีอำนาจตัดสินใจ กำหนดรูปแบบ รวมถึงวัตถุประสงค์</w:t>
      </w:r>
      <w:r w:rsidR="00064F4F" w:rsidRPr="004E638C">
        <w:rPr>
          <w:rFonts w:ascii="TH SarabunPSK" w:hAnsi="TH SarabunPSK" w:cs="TH SarabunPSK"/>
          <w:sz w:val="32"/>
          <w:szCs w:val="32"/>
          <w:cs/>
        </w:rPr>
        <w:br/>
      </w:r>
      <w:r w:rsidRPr="004E638C">
        <w:rPr>
          <w:rFonts w:ascii="TH SarabunPSK" w:hAnsi="TH SarabunPSK" w:cs="TH SarabunPSK"/>
          <w:sz w:val="32"/>
          <w:szCs w:val="32"/>
          <w:cs/>
        </w:rPr>
        <w:t>ในการประมวลผลข้อมูลส่วนบุคคลนั้นร่วมกัน</w:t>
      </w:r>
      <w:r w:rsidR="007D534A" w:rsidRPr="004E638C">
        <w:rPr>
          <w:rFonts w:ascii="TH SarabunPSK" w:hAnsi="TH SarabunPSK" w:cs="TH SarabunPSK"/>
          <w:sz w:val="32"/>
          <w:szCs w:val="32"/>
          <w:cs/>
        </w:rPr>
        <w:t xml:space="preserve"> ในลักษณะของผู้ควบคุมข้อมูลส่วนบุคคลร่วม </w:t>
      </w:r>
    </w:p>
    <w:p w14:paraId="4D9806E4" w14:textId="20269579" w:rsidR="00377754" w:rsidRPr="004E638C" w:rsidRDefault="007D534A" w:rsidP="00377754">
      <w:pPr>
        <w:pStyle w:val="a9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E638C">
        <w:rPr>
          <w:rFonts w:ascii="TH SarabunPSK" w:hAnsi="TH SarabunPSK" w:cs="TH SarabunPSK"/>
          <w:sz w:val="32"/>
          <w:szCs w:val="32"/>
          <w:cs/>
        </w:rPr>
        <w:t>คู่สัญญาจึงตกลงจัดทำข้อตกลงฉบับนี้ และให้ถือเป็นส่วนหนึ่งของสัญญาหลัก เพื่อกำหนดขอบเขตอำนาจหน้าที่และความรับผิดชอบของคู่สัญญาในการร่วมกันประมวลผลข้อมูลส่วนบุคคล โดยข้อตกลงนี้ใช้บังคับกับกิจกรรมการประมวลผลข้อมูลส่วนบุคคลทั้งสิ้นที่ดำเนินการโดยคู่สัญญา รวมถึงผู้ประมวลผลข้อมูลส่วนบุคคลซึ่งถูกหรืออาจถูกมอบหมายให้ประมวลผลข้อมูลส่วนบุคคลโดยคู่สัญญา ทั้งนี้ เพื่อดำเนินการ</w:t>
      </w:r>
      <w:r w:rsidR="008478B6" w:rsidRPr="004E638C">
        <w:rPr>
          <w:rFonts w:ascii="TH SarabunPSK" w:hAnsi="TH SarabunPSK" w:cs="TH SarabunPSK"/>
          <w:sz w:val="32"/>
          <w:szCs w:val="32"/>
          <w:cs/>
        </w:rPr>
        <w:br/>
      </w:r>
      <w:r w:rsidRPr="004E638C">
        <w:rPr>
          <w:rFonts w:ascii="TH SarabunPSK" w:hAnsi="TH SarabunPSK" w:cs="TH SarabunPSK"/>
          <w:sz w:val="32"/>
          <w:szCs w:val="32"/>
          <w:cs/>
        </w:rPr>
        <w:t>ให้เป็นไปตามพระราชบัญญัติคุ้มครองข้อมูลส่วนบุคคล พ.ศ. ๒๕๖๒ รวมถึงกฎหมายอื่น ๆ ที่ออกตามความของพระราชบัญญัติคุ้มครองข้อมูลส่วนบุคคล พ.ศ. ๒๕๖๒ ซึ่งต่อไปในข้อตกลงฉบับนี้เรียกว่า</w:t>
      </w:r>
      <w:r w:rsidRPr="004E638C">
        <w:rPr>
          <w:rFonts w:ascii="TH SarabunPSK" w:hAnsi="TH SarabunPSK" w:cs="TH SarabunPSK"/>
          <w:sz w:val="32"/>
          <w:szCs w:val="32"/>
        </w:rPr>
        <w:t xml:space="preserve"> “</w:t>
      </w:r>
      <w:r w:rsidRPr="004E638C">
        <w:rPr>
          <w:rFonts w:ascii="TH SarabunPSK" w:hAnsi="TH SarabunPSK" w:cs="TH SarabunPSK"/>
          <w:b/>
          <w:bCs/>
          <w:sz w:val="32"/>
          <w:szCs w:val="32"/>
          <w:cs/>
        </w:rPr>
        <w:t>กฎหมายคุ้มครองข้อมูลส่วนบุคคล</w:t>
      </w:r>
      <w:r w:rsidRPr="004E638C">
        <w:rPr>
          <w:rFonts w:ascii="TH SarabunPSK" w:hAnsi="TH SarabunPSK" w:cs="TH SarabunPSK"/>
          <w:sz w:val="32"/>
          <w:szCs w:val="32"/>
        </w:rPr>
        <w:t>”</w:t>
      </w:r>
      <w:r w:rsidRPr="004E638C">
        <w:rPr>
          <w:rFonts w:ascii="TH SarabunPSK" w:hAnsi="TH SarabunPSK" w:cs="TH SarabunPSK"/>
          <w:sz w:val="32"/>
          <w:szCs w:val="32"/>
          <w:cs/>
        </w:rPr>
        <w:t xml:space="preserve"> ทั้งที่มีผลใช้บังคับอยู่ ณ วันที่ทำข้อตกลงฉบับนี้ และที่อาจมีเพิ่มเติมหรือแก้ไขเปลี่ยนแปลงในภายหลัง โดยมีรายละเอียดดังต่อไปนี้</w:t>
      </w:r>
    </w:p>
    <w:p w14:paraId="3A35D0F1" w14:textId="77777777" w:rsidR="00932382" w:rsidRPr="004E638C" w:rsidRDefault="00932382" w:rsidP="00377754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</w:p>
    <w:p w14:paraId="50900CF3" w14:textId="54B2876D" w:rsidR="004246C7" w:rsidRPr="004E638C" w:rsidRDefault="00C61980" w:rsidP="00183287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 w:rsidRPr="004E63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E638C">
        <w:rPr>
          <w:rFonts w:ascii="TH SarabunPSK" w:hAnsi="TH SarabunPSK" w:cs="TH SarabunPSK"/>
          <w:sz w:val="32"/>
          <w:szCs w:val="32"/>
          <w:cs/>
        </w:rPr>
        <w:tab/>
      </w:r>
      <w:r w:rsidR="00183287" w:rsidRPr="004E638C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377754" w:rsidRPr="004E638C">
        <w:rPr>
          <w:rFonts w:ascii="TH SarabunPSK" w:hAnsi="TH SarabunPSK" w:cs="TH SarabunPSK"/>
          <w:sz w:val="32"/>
          <w:szCs w:val="32"/>
          <w:cs/>
        </w:rPr>
        <w:t xml:space="preserve">ภายใต้ข้อตกลงของการเป็นผู้ควบคุมข้อมูลส่วนบุคคลร่วมนี้ </w:t>
      </w:r>
    </w:p>
    <w:p w14:paraId="0ECA91A5" w14:textId="4993C48B" w:rsidR="004246C7" w:rsidRPr="004E638C" w:rsidRDefault="00C61980" w:rsidP="00C61980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 w:rsidRPr="004E63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E638C">
        <w:rPr>
          <w:rFonts w:ascii="TH SarabunPSK" w:hAnsi="TH SarabunPSK" w:cs="TH SarabunPSK"/>
          <w:sz w:val="32"/>
          <w:szCs w:val="32"/>
          <w:cs/>
        </w:rPr>
        <w:tab/>
      </w:r>
      <w:r w:rsidRPr="004E638C">
        <w:rPr>
          <w:rFonts w:ascii="TH SarabunPSK" w:hAnsi="TH SarabunPSK" w:cs="TH SarabunPSK"/>
          <w:sz w:val="32"/>
          <w:szCs w:val="32"/>
          <w:cs/>
        </w:rPr>
        <w:tab/>
        <w:t xml:space="preserve">1.1 </w:t>
      </w:r>
      <w:r w:rsidR="00377754" w:rsidRPr="004E638C">
        <w:rPr>
          <w:rFonts w:ascii="TH SarabunPSK" w:hAnsi="TH SarabunPSK" w:cs="TH SarabunPSK"/>
          <w:sz w:val="32"/>
          <w:szCs w:val="32"/>
          <w:cs/>
        </w:rPr>
        <w:t>คู่สัญญา</w:t>
      </w:r>
      <w:r w:rsidR="004246C7" w:rsidRPr="004E638C">
        <w:rPr>
          <w:rFonts w:ascii="TH SarabunPSK" w:hAnsi="TH SarabunPSK" w:cs="TH SarabunPSK"/>
          <w:sz w:val="32"/>
          <w:szCs w:val="32"/>
          <w:cs/>
        </w:rPr>
        <w:t>ร่วมกันกำหนดวัตถุประสงค์และวิธีการในการประมวลผลข้อมูลดังรายการ</w:t>
      </w:r>
      <w:r w:rsidR="00496683" w:rsidRPr="004E638C">
        <w:rPr>
          <w:rFonts w:ascii="TH SarabunPSK" w:hAnsi="TH SarabunPSK" w:cs="TH SarabunPSK"/>
          <w:sz w:val="32"/>
          <w:szCs w:val="32"/>
          <w:cs/>
        </w:rPr>
        <w:t>กิจกรรมการประมวลผลข้อมูลส่วนบุคคล (“</w:t>
      </w:r>
      <w:r w:rsidR="00496683" w:rsidRPr="004E638C">
        <w:rPr>
          <w:rFonts w:ascii="TH SarabunPSK" w:hAnsi="TH SarabunPSK" w:cs="TH SarabunPSK"/>
          <w:b/>
          <w:bCs/>
          <w:sz w:val="32"/>
          <w:szCs w:val="32"/>
          <w:cs/>
        </w:rPr>
        <w:t>กิจกรรมการประมวลผลข้อมูลส่วนบุคคลหลัก</w:t>
      </w:r>
      <w:r w:rsidR="00496683" w:rsidRPr="004E638C">
        <w:rPr>
          <w:rFonts w:ascii="TH SarabunPSK" w:hAnsi="TH SarabunPSK" w:cs="TH SarabunPSK"/>
          <w:sz w:val="32"/>
          <w:szCs w:val="32"/>
          <w:cs/>
        </w:rPr>
        <w:t>”) ดัง</w:t>
      </w:r>
      <w:r w:rsidR="004246C7" w:rsidRPr="004E638C">
        <w:rPr>
          <w:rFonts w:ascii="TH SarabunPSK" w:hAnsi="TH SarabunPSK" w:cs="TH SarabunPSK"/>
          <w:sz w:val="32"/>
          <w:szCs w:val="32"/>
          <w:cs/>
        </w:rPr>
        <w:t>ต่อไปนี้</w:t>
      </w:r>
    </w:p>
    <w:p w14:paraId="579D1C80" w14:textId="2A95D6B5" w:rsidR="00D20C6B" w:rsidRPr="004E638C" w:rsidRDefault="0058502A" w:rsidP="00D20C6B">
      <w:pPr>
        <w:pStyle w:val="a9"/>
        <w:ind w:left="1152"/>
        <w:jc w:val="thaiDistribute"/>
        <w:rPr>
          <w:rFonts w:ascii="TH SarabunPSK" w:hAnsi="TH SarabunPSK" w:cs="TH SarabunPSK"/>
          <w:sz w:val="32"/>
          <w:szCs w:val="32"/>
        </w:rPr>
      </w:pPr>
      <w:r w:rsidRPr="004E638C">
        <w:rPr>
          <w:rFonts w:ascii="TH SarabunPSK" w:hAnsi="TH SarabunPSK" w:cs="TH SarabunPSK"/>
          <w:sz w:val="32"/>
          <w:szCs w:val="32"/>
          <w:highlight w:val="yellow"/>
          <w:cs/>
        </w:rPr>
        <w:t>ในส่วนนี้</w:t>
      </w:r>
      <w:r w:rsidR="00500E2F" w:rsidRPr="004E638C">
        <w:rPr>
          <w:rFonts w:ascii="TH SarabunPSK" w:hAnsi="TH SarabunPSK" w:cs="TH SarabunPSK"/>
          <w:sz w:val="32"/>
          <w:szCs w:val="32"/>
          <w:highlight w:val="yellow"/>
          <w:cs/>
        </w:rPr>
        <w:t>ให้</w:t>
      </w:r>
      <w:r w:rsidR="004246C7" w:rsidRPr="004E638C">
        <w:rPr>
          <w:rFonts w:ascii="TH SarabunPSK" w:hAnsi="TH SarabunPSK" w:cs="TH SarabunPSK"/>
          <w:sz w:val="32"/>
          <w:szCs w:val="32"/>
          <w:highlight w:val="yellow"/>
          <w:cs/>
        </w:rPr>
        <w:t>ระบุ</w:t>
      </w:r>
      <w:r w:rsidR="00500E2F" w:rsidRPr="004E638C">
        <w:rPr>
          <w:rFonts w:ascii="TH SarabunPSK" w:hAnsi="TH SarabunPSK" w:cs="TH SarabunPSK"/>
          <w:sz w:val="32"/>
          <w:szCs w:val="32"/>
          <w:highlight w:val="yellow"/>
          <w:cs/>
        </w:rPr>
        <w:t>ชื่อ</w:t>
      </w:r>
      <w:r w:rsidR="004246C7" w:rsidRPr="004E638C">
        <w:rPr>
          <w:rFonts w:ascii="TH SarabunPSK" w:hAnsi="TH SarabunPSK" w:cs="TH SarabunPSK"/>
          <w:sz w:val="32"/>
          <w:szCs w:val="32"/>
          <w:highlight w:val="yellow"/>
          <w:cs/>
        </w:rPr>
        <w:t>กิจกรรมการประมวลผลข้อมูลส่วนบุคคลที่คู่สัญญาทำร่วมกัน</w:t>
      </w:r>
      <w:r w:rsidR="002D5EC5" w:rsidRPr="004E638C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เช่น ร่วมกันดำเนินการเพื่อให้บรรลุภารกิจหรือวัตถุประสงค์ที่กำหนดขึ้นร่วมกัน เช่น พัฒนาและให้บริการแอปพลิเคชันสำหรับ</w:t>
      </w:r>
      <w:r w:rsidR="00000472" w:rsidRPr="004E638C">
        <w:rPr>
          <w:rFonts w:ascii="TH SarabunPSK" w:hAnsi="TH SarabunPSK" w:cs="TH SarabunPSK"/>
          <w:sz w:val="32"/>
          <w:szCs w:val="32"/>
          <w:highlight w:val="yellow"/>
          <w:cs/>
        </w:rPr>
        <w:t>รับบริการจดทะเบียน</w:t>
      </w:r>
      <w:r w:rsidR="00281997" w:rsidRPr="004E638C">
        <w:rPr>
          <w:rFonts w:ascii="TH SarabunPSK" w:hAnsi="TH SarabunPSK" w:cs="TH SarabunPSK"/>
          <w:sz w:val="32"/>
          <w:szCs w:val="32"/>
          <w:highlight w:val="yellow"/>
          <w:cs/>
        </w:rPr>
        <w:t>ก่อตั้ง</w:t>
      </w:r>
      <w:r w:rsidR="00000472" w:rsidRPr="004E638C">
        <w:rPr>
          <w:rFonts w:ascii="TH SarabunPSK" w:hAnsi="TH SarabunPSK" w:cs="TH SarabunPSK"/>
          <w:sz w:val="32"/>
          <w:szCs w:val="32"/>
          <w:highlight w:val="yellow"/>
          <w:cs/>
        </w:rPr>
        <w:t>ธุรกิจ</w:t>
      </w:r>
      <w:r w:rsidR="00281997" w:rsidRPr="004E638C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</w:t>
      </w:r>
      <w:r w:rsidR="00A627B0" w:rsidRPr="004E638C">
        <w:rPr>
          <w:rFonts w:ascii="TH SarabunPSK" w:hAnsi="TH SarabunPSK" w:cs="TH SarabunPSK"/>
          <w:sz w:val="32"/>
          <w:szCs w:val="32"/>
          <w:highlight w:val="yellow"/>
          <w:cs/>
        </w:rPr>
        <w:t xml:space="preserve">ก่อสร้างอาคาร และนำเข้าสินค้า </w:t>
      </w:r>
      <w:r w:rsidR="00B803A3" w:rsidRPr="004E638C">
        <w:rPr>
          <w:rFonts w:ascii="TH SarabunPSK" w:hAnsi="TH SarabunPSK" w:cs="TH SarabunPSK"/>
          <w:sz w:val="32"/>
          <w:szCs w:val="32"/>
          <w:highlight w:val="yellow"/>
          <w:cs/>
        </w:rPr>
        <w:br/>
      </w:r>
      <w:r w:rsidR="00281997" w:rsidRPr="004E638C">
        <w:rPr>
          <w:rFonts w:ascii="TH SarabunPSK" w:hAnsi="TH SarabunPSK" w:cs="TH SarabunPSK"/>
          <w:sz w:val="32"/>
          <w:szCs w:val="32"/>
          <w:highlight w:val="yellow"/>
          <w:cs/>
        </w:rPr>
        <w:lastRenderedPageBreak/>
        <w:t>(ซึ่ง</w:t>
      </w:r>
      <w:r w:rsidR="00A627B0" w:rsidRPr="004E638C">
        <w:rPr>
          <w:rFonts w:ascii="TH SarabunPSK" w:hAnsi="TH SarabunPSK" w:cs="TH SarabunPSK"/>
          <w:sz w:val="32"/>
          <w:szCs w:val="32"/>
          <w:highlight w:val="yellow"/>
          <w:cs/>
        </w:rPr>
        <w:t>ภายใต้กิจกรรมหลัก</w:t>
      </w:r>
      <w:r w:rsidR="00281997" w:rsidRPr="004E638C">
        <w:rPr>
          <w:rFonts w:ascii="TH SarabunPSK" w:hAnsi="TH SarabunPSK" w:cs="TH SarabunPSK"/>
          <w:sz w:val="32"/>
          <w:szCs w:val="32"/>
          <w:highlight w:val="yellow"/>
          <w:cs/>
        </w:rPr>
        <w:t>ประกอบ</w:t>
      </w:r>
      <w:r w:rsidR="003B113F" w:rsidRPr="004E638C">
        <w:rPr>
          <w:rFonts w:ascii="TH SarabunPSK" w:hAnsi="TH SarabunPSK" w:cs="TH SarabunPSK"/>
          <w:sz w:val="32"/>
          <w:szCs w:val="32"/>
          <w:highlight w:val="yellow"/>
          <w:cs/>
        </w:rPr>
        <w:t>ด้วยกิจกรรมย่อย ๆ ที่ผู้ควบคุมขั้อมูลส่วนบุคคล</w:t>
      </w:r>
      <w:r w:rsidR="00A627B0" w:rsidRPr="004E638C">
        <w:rPr>
          <w:rFonts w:ascii="TH SarabunPSK" w:hAnsi="TH SarabunPSK" w:cs="TH SarabunPSK"/>
          <w:sz w:val="32"/>
          <w:szCs w:val="32"/>
          <w:highlight w:val="yellow"/>
          <w:cs/>
        </w:rPr>
        <w:t>แต่ละรายรับผิดชอบ</w:t>
      </w:r>
      <w:r w:rsidR="00281997" w:rsidRPr="004E638C">
        <w:rPr>
          <w:rFonts w:ascii="TH SarabunPSK" w:hAnsi="TH SarabunPSK" w:cs="TH SarabunPSK"/>
          <w:sz w:val="32"/>
          <w:szCs w:val="32"/>
          <w:highlight w:val="yellow"/>
          <w:cs/>
        </w:rPr>
        <w:t>)</w:t>
      </w:r>
      <w:r w:rsidR="00281997" w:rsidRPr="004E63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0472" w:rsidRPr="004E638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20BB643" w14:textId="1735EEA5" w:rsidR="00D20C6B" w:rsidRPr="004E638C" w:rsidRDefault="00D20C6B" w:rsidP="00D20C6B">
      <w:pPr>
        <w:pStyle w:val="a9"/>
        <w:ind w:left="1152"/>
        <w:jc w:val="thaiDistribute"/>
        <w:rPr>
          <w:rFonts w:ascii="TH SarabunPSK" w:hAnsi="TH SarabunPSK" w:cs="TH SarabunPSK"/>
          <w:sz w:val="32"/>
          <w:szCs w:val="32"/>
        </w:rPr>
      </w:pPr>
      <w:r w:rsidRPr="004E638C">
        <w:rPr>
          <w:rFonts w:ascii="TH SarabunPSK" w:hAnsi="TH SarabunPSK" w:cs="TH SarabunPSK"/>
          <w:sz w:val="32"/>
          <w:szCs w:val="32"/>
          <w:highlight w:val="yellow"/>
          <w:cs/>
        </w:rPr>
        <w:t xml:space="preserve">ทั้งนี้ หากมีกิจกรรมหลักมากกว่า </w:t>
      </w:r>
      <w:r w:rsidRPr="004E638C">
        <w:rPr>
          <w:rFonts w:ascii="TH SarabunPSK" w:hAnsi="TH SarabunPSK" w:cs="TH SarabunPSK"/>
          <w:sz w:val="32"/>
          <w:szCs w:val="32"/>
          <w:highlight w:val="yellow"/>
        </w:rPr>
        <w:t>1</w:t>
      </w:r>
      <w:r w:rsidRPr="004E638C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กิจกรรม ให้ระบุเป็นข้อ ๆ</w:t>
      </w:r>
    </w:p>
    <w:p w14:paraId="0B10F9D3" w14:textId="77777777" w:rsidR="00D20C6B" w:rsidRPr="004E638C" w:rsidRDefault="00D20C6B" w:rsidP="00D20C6B">
      <w:pPr>
        <w:pStyle w:val="a9"/>
        <w:ind w:left="1152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D9D794E" w14:textId="1AF0F026" w:rsidR="0073773E" w:rsidRPr="004E638C" w:rsidRDefault="004246C7" w:rsidP="004246C7">
      <w:pPr>
        <w:pStyle w:val="a9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E638C">
        <w:rPr>
          <w:rFonts w:ascii="TH SarabunPSK" w:hAnsi="TH SarabunPSK" w:cs="TH SarabunPSK"/>
          <w:sz w:val="32"/>
          <w:szCs w:val="32"/>
          <w:cs/>
        </w:rPr>
        <w:t>นอกจากนี้ จากรายการกิจกรรมการประมวลผล</w:t>
      </w:r>
      <w:r w:rsidR="00496683" w:rsidRPr="004E638C">
        <w:rPr>
          <w:rFonts w:ascii="TH SarabunPSK" w:hAnsi="TH SarabunPSK" w:cs="TH SarabunPSK"/>
          <w:sz w:val="32"/>
          <w:szCs w:val="32"/>
          <w:cs/>
        </w:rPr>
        <w:t>หลักที่คู่สัญญาร่วมกันกำหนดวัตถุประสงค์</w:t>
      </w:r>
      <w:r w:rsidRPr="004E638C">
        <w:rPr>
          <w:rFonts w:ascii="TH SarabunPSK" w:hAnsi="TH SarabunPSK" w:cs="TH SarabunPSK"/>
          <w:sz w:val="32"/>
          <w:szCs w:val="32"/>
          <w:cs/>
        </w:rPr>
        <w:t>ข้างต้น คู่สัญญาแต่ละฝ่ายมีการ</w:t>
      </w:r>
      <w:r w:rsidR="00377754" w:rsidRPr="004E638C">
        <w:rPr>
          <w:rFonts w:ascii="TH SarabunPSK" w:hAnsi="TH SarabunPSK" w:cs="TH SarabunPSK"/>
          <w:sz w:val="32"/>
          <w:szCs w:val="32"/>
          <w:cs/>
        </w:rPr>
        <w:t>ประมวลผลข้อมูลส่วนบุคคล</w:t>
      </w:r>
      <w:r w:rsidR="00496683" w:rsidRPr="004E638C">
        <w:rPr>
          <w:rFonts w:ascii="TH SarabunPSK" w:hAnsi="TH SarabunPSK" w:cs="TH SarabunPSK"/>
          <w:sz w:val="32"/>
          <w:szCs w:val="32"/>
          <w:cs/>
        </w:rPr>
        <w:t xml:space="preserve"> (“</w:t>
      </w:r>
      <w:r w:rsidR="00496683" w:rsidRPr="004E638C">
        <w:rPr>
          <w:rFonts w:ascii="TH SarabunPSK" w:hAnsi="TH SarabunPSK" w:cs="TH SarabunPSK"/>
          <w:b/>
          <w:bCs/>
          <w:sz w:val="32"/>
          <w:szCs w:val="32"/>
          <w:cs/>
        </w:rPr>
        <w:t>กิจกรรมการประมวลผลข้อมูลส่วนบุคคลย่อย</w:t>
      </w:r>
      <w:r w:rsidR="00496683" w:rsidRPr="004E638C">
        <w:rPr>
          <w:rFonts w:ascii="TH SarabunPSK" w:hAnsi="TH SarabunPSK" w:cs="TH SarabunPSK"/>
          <w:sz w:val="32"/>
          <w:szCs w:val="32"/>
          <w:cs/>
        </w:rPr>
        <w:t xml:space="preserve">”) </w:t>
      </w:r>
      <w:r w:rsidR="00197584" w:rsidRPr="004E638C">
        <w:rPr>
          <w:rFonts w:ascii="TH SarabunPSK" w:hAnsi="TH SarabunPSK" w:cs="TH SarabunPSK"/>
          <w:sz w:val="32"/>
          <w:szCs w:val="32"/>
          <w:cs/>
        </w:rPr>
        <w:br/>
      </w:r>
      <w:r w:rsidR="00377754" w:rsidRPr="004E638C">
        <w:rPr>
          <w:rFonts w:ascii="TH SarabunPSK" w:hAnsi="TH SarabunPSK" w:cs="TH SarabunPSK"/>
          <w:sz w:val="32"/>
          <w:szCs w:val="32"/>
          <w:cs/>
        </w:rPr>
        <w:t xml:space="preserve">ดังรายละเอียดต่อไปนี้ </w:t>
      </w:r>
    </w:p>
    <w:p w14:paraId="5D437150" w14:textId="0A6F6BEA" w:rsidR="00377754" w:rsidRPr="004E638C" w:rsidRDefault="00496683" w:rsidP="008127E8">
      <w:pPr>
        <w:pStyle w:val="a9"/>
        <w:numPr>
          <w:ilvl w:val="1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4E638C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932382" w:rsidRPr="004E638C">
        <w:rPr>
          <w:rFonts w:ascii="TH SarabunPSK" w:hAnsi="TH SarabunPSK" w:cs="TH SarabunPSK"/>
          <w:sz w:val="32"/>
          <w:szCs w:val="32"/>
          <w:cs/>
        </w:rPr>
        <w:t>การประมวลผลข้อมูลส่วนบุคคล</w:t>
      </w:r>
      <w:r w:rsidRPr="004E638C">
        <w:rPr>
          <w:rFonts w:ascii="TH SarabunPSK" w:hAnsi="TH SarabunPSK" w:cs="TH SarabunPSK"/>
          <w:sz w:val="32"/>
          <w:szCs w:val="32"/>
          <w:cs/>
        </w:rPr>
        <w:t>ย่อย</w:t>
      </w:r>
      <w:r w:rsidR="00932382" w:rsidRPr="004E638C">
        <w:rPr>
          <w:rFonts w:ascii="TH SarabunPSK" w:hAnsi="TH SarabunPSK" w:cs="TH SarabunPSK"/>
          <w:sz w:val="32"/>
          <w:szCs w:val="32"/>
          <w:cs/>
        </w:rPr>
        <w:t xml:space="preserve">ซึ่งดำเนินการโดย </w:t>
      </w:r>
      <w:r w:rsidR="009A604A" w:rsidRPr="004E638C">
        <w:rPr>
          <w:rFonts w:ascii="TH SarabunPSK" w:hAnsi="TH SarabunPSK" w:cs="TH SarabunPSK"/>
          <w:sz w:val="32"/>
          <w:szCs w:val="32"/>
          <w:cs/>
        </w:rPr>
        <w:t>กรมควบคุมโรค</w:t>
      </w:r>
    </w:p>
    <w:tbl>
      <w:tblPr>
        <w:tblStyle w:val="a6"/>
        <w:tblpPr w:leftFromText="181" w:rightFromText="181" w:vertAnchor="text" w:horzAnchor="margin" w:tblpY="171"/>
        <w:tblW w:w="89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2410"/>
        <w:gridCol w:w="4253"/>
      </w:tblGrid>
      <w:tr w:rsidR="00240C6E" w:rsidRPr="004E638C" w14:paraId="567E9A3F" w14:textId="77777777" w:rsidTr="00240C6E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EEAF1" w14:textId="77777777" w:rsidR="00240C6E" w:rsidRPr="004E638C" w:rsidRDefault="00240C6E" w:rsidP="00240C6E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E638C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รายการกิจกรรมการประมวลผล</w:t>
            </w:r>
          </w:p>
        </w:tc>
        <w:tc>
          <w:tcPr>
            <w:tcW w:w="2410" w:type="dxa"/>
          </w:tcPr>
          <w:p w14:paraId="77681A6E" w14:textId="77777777" w:rsidR="00240C6E" w:rsidRPr="004E638C" w:rsidRDefault="00240C6E" w:rsidP="00240C6E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E638C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ฐานกฎหมายที่ใช้ในการประมวลผล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AE9F7" w14:textId="77777777" w:rsidR="00240C6E" w:rsidRPr="004E638C" w:rsidRDefault="00240C6E" w:rsidP="00240C6E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E638C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รายการข้อมูลส่วนบุคคลที่ใช้ประมวลผล</w:t>
            </w:r>
          </w:p>
        </w:tc>
      </w:tr>
      <w:tr w:rsidR="00240C6E" w:rsidRPr="004E638C" w14:paraId="02436749" w14:textId="77777777" w:rsidTr="00BA5E2A">
        <w:trPr>
          <w:trHeight w:val="3281"/>
        </w:trPr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043EB" w14:textId="3EF75CC4" w:rsidR="00240C6E" w:rsidRPr="004E638C" w:rsidRDefault="00240C6E" w:rsidP="00240C6E">
            <w:pPr>
              <w:pStyle w:val="a9"/>
              <w:jc w:val="thaiDistribute"/>
              <w:rPr>
                <w:rFonts w:ascii="TH SarabunPSK" w:hAnsi="TH SarabunPSK" w:cs="TH SarabunPSK"/>
                <w:sz w:val="28"/>
              </w:rPr>
            </w:pPr>
            <w:r w:rsidRPr="004E638C">
              <w:rPr>
                <w:rFonts w:ascii="TH SarabunPSK" w:hAnsi="TH SarabunPSK" w:cs="TH SarabunPSK"/>
                <w:sz w:val="28"/>
              </w:rPr>
              <w:t>(</w:t>
            </w:r>
            <w:r w:rsidRPr="004E638C">
              <w:rPr>
                <w:rFonts w:ascii="TH SarabunPSK" w:hAnsi="TH SarabunPSK" w:cs="TH SarabunPSK"/>
                <w:sz w:val="28"/>
                <w:highlight w:val="yellow"/>
                <w:cs/>
              </w:rPr>
              <w:t>ระบุรายการ “กิจกรรม” การประมวลผลข้อมูล</w:t>
            </w:r>
            <w:r w:rsidRPr="004E638C">
              <w:rPr>
                <w:rFonts w:ascii="TH SarabunPSK" w:hAnsi="TH SarabunPSK" w:cs="TH SarabunPSK"/>
                <w:sz w:val="28"/>
                <w:cs/>
              </w:rPr>
              <w:t xml:space="preserve">ส่วนบุคคลที่ </w:t>
            </w:r>
            <w:r w:rsidR="009A604A" w:rsidRPr="004E638C">
              <w:rPr>
                <w:rFonts w:ascii="TH SarabunPSK" w:hAnsi="TH SarabunPSK" w:cs="TH SarabunPSK"/>
                <w:sz w:val="28"/>
                <w:cs/>
              </w:rPr>
              <w:t>กรมควบคุมโรค</w:t>
            </w:r>
            <w:r w:rsidRPr="004E638C">
              <w:rPr>
                <w:rFonts w:ascii="TH SarabunPSK" w:hAnsi="TH SarabunPSK" w:cs="TH SarabunPSK"/>
                <w:sz w:val="28"/>
                <w:cs/>
              </w:rPr>
              <w:t xml:space="preserve"> ดำเนินการภายใต้ขอบเขตของสัญญาหลัก เช่น การเก็บข้อมูลจากเอกสารลงทะเบียน, การเชื่อมโยงข้อมูล, การยืนยันตัวตน เป็นต้น)</w:t>
            </w:r>
          </w:p>
        </w:tc>
        <w:tc>
          <w:tcPr>
            <w:tcW w:w="2410" w:type="dxa"/>
          </w:tcPr>
          <w:p w14:paraId="096A70D5" w14:textId="7331CF51" w:rsidR="00ED5C71" w:rsidRPr="004E638C" w:rsidRDefault="00ED5C71" w:rsidP="00ED5C71">
            <w:pPr>
              <w:pStyle w:val="a9"/>
              <w:jc w:val="thaiDistribute"/>
              <w:rPr>
                <w:rFonts w:ascii="TH SarabunPSK" w:hAnsi="TH SarabunPSK" w:cs="TH SarabunPSK"/>
                <w:sz w:val="28"/>
              </w:rPr>
            </w:pPr>
            <w:r w:rsidRPr="004E638C">
              <w:rPr>
                <w:rFonts w:ascii="TH SarabunPSK" w:hAnsi="TH SarabunPSK" w:cs="TH SarabunPSK"/>
                <w:sz w:val="28"/>
              </w:rPr>
              <w:t>(</w:t>
            </w:r>
            <w:r w:rsidRPr="004E638C">
              <w:rPr>
                <w:rFonts w:ascii="TH SarabunPSK" w:hAnsi="TH SarabunPSK" w:cs="TH SarabunPSK"/>
                <w:sz w:val="28"/>
                <w:highlight w:val="yellow"/>
                <w:cs/>
              </w:rPr>
              <w:t>ระบุ “ฐานกฎหมาย” การประมวลผลข้อมูล</w:t>
            </w:r>
            <w:r w:rsidRPr="004E638C">
              <w:rPr>
                <w:rFonts w:ascii="TH SarabunPSK" w:hAnsi="TH SarabunPSK" w:cs="TH SarabunPSK"/>
                <w:sz w:val="28"/>
                <w:cs/>
              </w:rPr>
              <w:t xml:space="preserve">ส่วนบุคคลที่ </w:t>
            </w:r>
            <w:r w:rsidR="009A604A" w:rsidRPr="004E638C">
              <w:rPr>
                <w:rFonts w:ascii="TH SarabunPSK" w:hAnsi="TH SarabunPSK" w:cs="TH SarabunPSK"/>
                <w:sz w:val="28"/>
                <w:cs/>
              </w:rPr>
              <w:t>กรมควบคุมโรค</w:t>
            </w:r>
            <w:r w:rsidRPr="004E638C">
              <w:rPr>
                <w:rFonts w:ascii="TH SarabunPSK" w:hAnsi="TH SarabunPSK" w:cs="TH SarabunPSK"/>
                <w:sz w:val="28"/>
                <w:cs/>
              </w:rPr>
              <w:t xml:space="preserve"> ดำเนินการตามรายการกิจกรรม)</w:t>
            </w:r>
          </w:p>
          <w:p w14:paraId="5377426A" w14:textId="77777777" w:rsidR="00240C6E" w:rsidRPr="004E638C" w:rsidRDefault="00240C6E" w:rsidP="00240C6E">
            <w:pPr>
              <w:pStyle w:val="a9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BCEB3" w14:textId="570574A2" w:rsidR="00240C6E" w:rsidRPr="004E638C" w:rsidRDefault="00240C6E" w:rsidP="00240C6E">
            <w:pPr>
              <w:pStyle w:val="a9"/>
              <w:jc w:val="thaiDistribute"/>
              <w:rPr>
                <w:rFonts w:ascii="TH SarabunPSK" w:hAnsi="TH SarabunPSK" w:cs="TH SarabunPSK"/>
                <w:sz w:val="28"/>
              </w:rPr>
            </w:pPr>
            <w:r w:rsidRPr="004E638C">
              <w:rPr>
                <w:rFonts w:ascii="TH SarabunPSK" w:hAnsi="TH SarabunPSK" w:cs="TH SarabunPSK"/>
                <w:sz w:val="28"/>
              </w:rPr>
              <w:t>(</w:t>
            </w:r>
            <w:r w:rsidRPr="004E638C">
              <w:rPr>
                <w:rFonts w:ascii="TH SarabunPSK" w:hAnsi="TH SarabunPSK" w:cs="TH SarabunPSK"/>
                <w:sz w:val="28"/>
                <w:highlight w:val="yellow"/>
                <w:cs/>
              </w:rPr>
              <w:t>ระบุรายการข้อมูลส่วนบุคคล</w:t>
            </w:r>
            <w:r w:rsidRPr="004E638C">
              <w:rPr>
                <w:rFonts w:ascii="TH SarabunPSK" w:hAnsi="TH SarabunPSK" w:cs="TH SarabunPSK"/>
                <w:sz w:val="28"/>
                <w:cs/>
              </w:rPr>
              <w:t xml:space="preserve">ที่ </w:t>
            </w:r>
            <w:r w:rsidR="009A604A" w:rsidRPr="004E638C">
              <w:rPr>
                <w:rFonts w:ascii="TH SarabunPSK" w:hAnsi="TH SarabunPSK" w:cs="TH SarabunPSK"/>
                <w:sz w:val="28"/>
                <w:cs/>
              </w:rPr>
              <w:t>กรมควบคุมโรค</w:t>
            </w:r>
            <w:r w:rsidRPr="004E638C">
              <w:rPr>
                <w:rFonts w:ascii="TH SarabunPSK" w:hAnsi="TH SarabunPSK" w:cs="TH SarabunPSK"/>
                <w:sz w:val="28"/>
                <w:cs/>
              </w:rPr>
              <w:t xml:space="preserve"> ใช้เพื่อประมวลผลตามกิจกรรมที่ระบุ เช่น</w:t>
            </w:r>
            <w:r w:rsidRPr="004E638C">
              <w:rPr>
                <w:rFonts w:ascii="TH SarabunPSK" w:hAnsi="TH SarabunPSK" w:cs="TH SarabunPSK"/>
                <w:sz w:val="28"/>
              </w:rPr>
              <w:t xml:space="preserve"> </w:t>
            </w:r>
            <w:r w:rsidRPr="004E638C">
              <w:rPr>
                <w:rFonts w:ascii="TH SarabunPSK" w:hAnsi="TH SarabunPSK" w:cs="TH SarabunPSK"/>
                <w:sz w:val="28"/>
                <w:cs/>
              </w:rPr>
              <w:t>ชื่อ นามสกุล วันเกิด เบอร์โทรศัพท์ เป็นต้น)</w:t>
            </w:r>
            <w:r w:rsidRPr="004E638C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E757BFA" w14:textId="77777777" w:rsidR="00240C6E" w:rsidRPr="004E638C" w:rsidRDefault="00240C6E" w:rsidP="00240C6E">
            <w:pPr>
              <w:pStyle w:val="a9"/>
              <w:jc w:val="thaiDistribute"/>
              <w:rPr>
                <w:rFonts w:ascii="TH SarabunPSK" w:hAnsi="TH SarabunPSK" w:cs="TH SarabunPSK"/>
                <w:sz w:val="28"/>
              </w:rPr>
            </w:pPr>
            <w:r w:rsidRPr="004E638C">
              <w:rPr>
                <w:rFonts w:ascii="TH SarabunPSK" w:hAnsi="TH SarabunPSK" w:cs="TH SarabunPSK"/>
                <w:sz w:val="28"/>
              </w:rPr>
              <w:t>…</w:t>
            </w:r>
          </w:p>
          <w:p w14:paraId="4C21DC38" w14:textId="77777777" w:rsidR="00240C6E" w:rsidRPr="004E638C" w:rsidRDefault="00240C6E" w:rsidP="00240C6E">
            <w:pPr>
              <w:pStyle w:val="a9"/>
              <w:jc w:val="thaiDistribute"/>
              <w:rPr>
                <w:rFonts w:ascii="TH SarabunPSK" w:hAnsi="TH SarabunPSK" w:cs="TH SarabunPSK"/>
                <w:sz w:val="28"/>
              </w:rPr>
            </w:pPr>
            <w:r w:rsidRPr="004E638C">
              <w:rPr>
                <w:rFonts w:ascii="TH SarabunPSK" w:hAnsi="TH SarabunPSK" w:cs="TH SarabunPSK"/>
                <w:sz w:val="28"/>
              </w:rPr>
              <w:t>…</w:t>
            </w:r>
          </w:p>
          <w:p w14:paraId="4A0A253D" w14:textId="77777777" w:rsidR="00240C6E" w:rsidRPr="004E638C" w:rsidRDefault="00240C6E" w:rsidP="00240C6E">
            <w:pPr>
              <w:pStyle w:val="a9"/>
              <w:jc w:val="thaiDistribute"/>
              <w:rPr>
                <w:rFonts w:ascii="TH SarabunPSK" w:hAnsi="TH SarabunPSK" w:cs="TH SarabunPSK"/>
                <w:sz w:val="28"/>
              </w:rPr>
            </w:pPr>
            <w:r w:rsidRPr="004E638C">
              <w:rPr>
                <w:rFonts w:ascii="TH SarabunPSK" w:hAnsi="TH SarabunPSK" w:cs="TH SarabunPSK"/>
                <w:sz w:val="28"/>
              </w:rPr>
              <w:t>…</w:t>
            </w:r>
          </w:p>
        </w:tc>
      </w:tr>
    </w:tbl>
    <w:p w14:paraId="6EDE11FD" w14:textId="77777777" w:rsidR="00ED5C71" w:rsidRPr="004E638C" w:rsidRDefault="00ED5C71" w:rsidP="00ED5C71">
      <w:pPr>
        <w:pStyle w:val="a9"/>
        <w:ind w:left="792"/>
        <w:jc w:val="thaiDistribute"/>
        <w:rPr>
          <w:rFonts w:ascii="TH SarabunPSK" w:hAnsi="TH SarabunPSK" w:cs="TH SarabunPSK"/>
          <w:sz w:val="32"/>
          <w:szCs w:val="32"/>
        </w:rPr>
      </w:pPr>
    </w:p>
    <w:p w14:paraId="58651923" w14:textId="6CCB64A2" w:rsidR="00932382" w:rsidRPr="004E638C" w:rsidRDefault="00C006B0" w:rsidP="00C006B0">
      <w:pPr>
        <w:pStyle w:val="a9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E638C">
        <w:rPr>
          <w:rFonts w:ascii="TH SarabunPSK" w:hAnsi="TH SarabunPSK" w:cs="TH SarabunPSK"/>
          <w:sz w:val="32"/>
          <w:szCs w:val="32"/>
          <w:cs/>
        </w:rPr>
        <w:t xml:space="preserve">1.3 </w:t>
      </w:r>
      <w:r w:rsidR="00496683" w:rsidRPr="004E638C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932382" w:rsidRPr="004E638C">
        <w:rPr>
          <w:rFonts w:ascii="TH SarabunPSK" w:hAnsi="TH SarabunPSK" w:cs="TH SarabunPSK"/>
          <w:sz w:val="32"/>
          <w:szCs w:val="32"/>
          <w:cs/>
        </w:rPr>
        <w:t>การประมวลผลข้อมูลส่วนบุคคล</w:t>
      </w:r>
      <w:r w:rsidR="00496683" w:rsidRPr="004E638C">
        <w:rPr>
          <w:rFonts w:ascii="TH SarabunPSK" w:hAnsi="TH SarabunPSK" w:cs="TH SarabunPSK"/>
          <w:sz w:val="32"/>
          <w:szCs w:val="32"/>
          <w:cs/>
        </w:rPr>
        <w:t>ย่อย</w:t>
      </w:r>
      <w:r w:rsidR="00932382" w:rsidRPr="004E638C">
        <w:rPr>
          <w:rFonts w:ascii="TH SarabunPSK" w:hAnsi="TH SarabunPSK" w:cs="TH SarabunPSK"/>
          <w:sz w:val="32"/>
          <w:szCs w:val="32"/>
          <w:cs/>
        </w:rPr>
        <w:t>ซึ่งดำเนินการโดย</w:t>
      </w:r>
      <w:r w:rsidR="00932382" w:rsidRPr="004E638C">
        <w:rPr>
          <w:rFonts w:ascii="TH SarabunPSK" w:hAnsi="TH SarabunPSK" w:cs="TH SarabunPSK"/>
          <w:sz w:val="32"/>
          <w:szCs w:val="32"/>
          <w:highlight w:val="yellow"/>
        </w:rPr>
        <w:t>...(</w:t>
      </w:r>
      <w:r w:rsidR="00932382" w:rsidRPr="004E638C">
        <w:rPr>
          <w:rFonts w:ascii="TH SarabunPSK" w:hAnsi="TH SarabunPSK" w:cs="TH SarabunPSK"/>
          <w:sz w:val="32"/>
          <w:szCs w:val="32"/>
          <w:highlight w:val="yellow"/>
          <w:cs/>
        </w:rPr>
        <w:t>ชื่อเรียกคู่สัญญา)</w:t>
      </w:r>
      <w:r w:rsidR="00932382" w:rsidRPr="004E638C">
        <w:rPr>
          <w:rFonts w:ascii="TH SarabunPSK" w:hAnsi="TH SarabunPSK" w:cs="TH SarabunPSK"/>
          <w:sz w:val="32"/>
          <w:szCs w:val="32"/>
          <w:highlight w:val="yellow"/>
        </w:rPr>
        <w:t>...</w:t>
      </w:r>
    </w:p>
    <w:tbl>
      <w:tblPr>
        <w:tblStyle w:val="a6"/>
        <w:tblpPr w:leftFromText="181" w:rightFromText="181" w:vertAnchor="text" w:horzAnchor="margin" w:tblpY="171"/>
        <w:tblW w:w="89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2410"/>
        <w:gridCol w:w="4253"/>
      </w:tblGrid>
      <w:tr w:rsidR="00ED5C71" w:rsidRPr="004E638C" w14:paraId="4C100DCA" w14:textId="77777777" w:rsidTr="005516F8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238CB" w14:textId="77777777" w:rsidR="00ED5C71" w:rsidRPr="004E638C" w:rsidRDefault="00ED5C71" w:rsidP="005516F8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E638C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รายการกิจกรรมการประมวลผล</w:t>
            </w:r>
          </w:p>
        </w:tc>
        <w:tc>
          <w:tcPr>
            <w:tcW w:w="2410" w:type="dxa"/>
          </w:tcPr>
          <w:p w14:paraId="53C99EDC" w14:textId="77777777" w:rsidR="00ED5C71" w:rsidRPr="004E638C" w:rsidRDefault="00ED5C71" w:rsidP="005516F8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E638C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ฐานกฎหมายที่ใช้ในการประมวลผล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032F6" w14:textId="77777777" w:rsidR="00ED5C71" w:rsidRPr="004E638C" w:rsidRDefault="00ED5C71" w:rsidP="005516F8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E638C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รายการข้อมูลส่วนบุคคลที่ใช้ประมวลผล</w:t>
            </w:r>
          </w:p>
        </w:tc>
      </w:tr>
      <w:tr w:rsidR="00ED5C71" w:rsidRPr="004E638C" w14:paraId="16829250" w14:textId="77777777" w:rsidTr="00BA5E2A">
        <w:trPr>
          <w:trHeight w:val="3566"/>
        </w:trPr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DD321" w14:textId="77777777" w:rsidR="00ED5C71" w:rsidRPr="004E638C" w:rsidRDefault="00ED5C71" w:rsidP="005516F8">
            <w:pPr>
              <w:pStyle w:val="a9"/>
              <w:jc w:val="thaiDistribute"/>
              <w:rPr>
                <w:rFonts w:ascii="TH SarabunPSK" w:hAnsi="TH SarabunPSK" w:cs="TH SarabunPSK"/>
                <w:sz w:val="28"/>
              </w:rPr>
            </w:pPr>
            <w:r w:rsidRPr="004E638C">
              <w:rPr>
                <w:rFonts w:ascii="TH SarabunPSK" w:hAnsi="TH SarabunPSK" w:cs="TH SarabunPSK"/>
                <w:sz w:val="28"/>
              </w:rPr>
              <w:t>(</w:t>
            </w:r>
            <w:r w:rsidRPr="004E638C">
              <w:rPr>
                <w:rFonts w:ascii="TH SarabunPSK" w:hAnsi="TH SarabunPSK" w:cs="TH SarabunPSK"/>
                <w:sz w:val="28"/>
                <w:highlight w:val="yellow"/>
                <w:cs/>
              </w:rPr>
              <w:t>ระบุรายการ “กิจกรรม” การประมวลผลข้อมูล</w:t>
            </w:r>
            <w:r w:rsidRPr="004E638C">
              <w:rPr>
                <w:rFonts w:ascii="TH SarabunPSK" w:hAnsi="TH SarabunPSK" w:cs="TH SarabunPSK"/>
                <w:sz w:val="28"/>
                <w:cs/>
              </w:rPr>
              <w:t>ส่วนบุคคลที่คู่สัญญาอีกฝ่าย ดำเนินการภายใต้ขอบเขตของสัญญาหลัก เช่น การเก็บข้อมูลจากเอกสารลงทะเบียน, การเชื่อมโยงข้อมูล, การยืนยันตัวตน เป็นต้น)</w:t>
            </w:r>
          </w:p>
        </w:tc>
        <w:tc>
          <w:tcPr>
            <w:tcW w:w="2410" w:type="dxa"/>
          </w:tcPr>
          <w:p w14:paraId="24C95D2D" w14:textId="77777777" w:rsidR="00ED5C71" w:rsidRPr="004E638C" w:rsidRDefault="00ED5C71" w:rsidP="005516F8">
            <w:pPr>
              <w:pStyle w:val="a9"/>
              <w:jc w:val="thaiDistribute"/>
              <w:rPr>
                <w:rFonts w:ascii="TH SarabunPSK" w:hAnsi="TH SarabunPSK" w:cs="TH SarabunPSK"/>
                <w:sz w:val="28"/>
              </w:rPr>
            </w:pPr>
            <w:r w:rsidRPr="004E638C">
              <w:rPr>
                <w:rFonts w:ascii="TH SarabunPSK" w:hAnsi="TH SarabunPSK" w:cs="TH SarabunPSK"/>
                <w:sz w:val="28"/>
              </w:rPr>
              <w:t>(</w:t>
            </w:r>
            <w:r w:rsidRPr="004E638C">
              <w:rPr>
                <w:rFonts w:ascii="TH SarabunPSK" w:hAnsi="TH SarabunPSK" w:cs="TH SarabunPSK"/>
                <w:sz w:val="28"/>
                <w:highlight w:val="yellow"/>
                <w:cs/>
              </w:rPr>
              <w:t>ระบุ “ฐานกฎหมาย” การประมวลผลข้อมูล</w:t>
            </w:r>
            <w:r w:rsidRPr="004E638C">
              <w:rPr>
                <w:rFonts w:ascii="TH SarabunPSK" w:hAnsi="TH SarabunPSK" w:cs="TH SarabunPSK"/>
                <w:sz w:val="28"/>
                <w:cs/>
              </w:rPr>
              <w:t>ส่วนบุคคลที่ คู่สัญญาอีกฝ่ายดำเนินการตามรายการกิจกรรม)</w:t>
            </w:r>
          </w:p>
          <w:p w14:paraId="5C084610" w14:textId="77777777" w:rsidR="00ED5C71" w:rsidRPr="004E638C" w:rsidRDefault="00ED5C71" w:rsidP="005516F8">
            <w:pPr>
              <w:pStyle w:val="a9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4AEED" w14:textId="77777777" w:rsidR="00ED5C71" w:rsidRPr="004E638C" w:rsidRDefault="00ED5C71" w:rsidP="005516F8">
            <w:pPr>
              <w:pStyle w:val="a9"/>
              <w:jc w:val="thaiDistribute"/>
              <w:rPr>
                <w:rFonts w:ascii="TH SarabunPSK" w:hAnsi="TH SarabunPSK" w:cs="TH SarabunPSK"/>
                <w:sz w:val="28"/>
              </w:rPr>
            </w:pPr>
            <w:r w:rsidRPr="004E638C">
              <w:rPr>
                <w:rFonts w:ascii="TH SarabunPSK" w:hAnsi="TH SarabunPSK" w:cs="TH SarabunPSK"/>
                <w:sz w:val="28"/>
              </w:rPr>
              <w:t>(</w:t>
            </w:r>
            <w:r w:rsidRPr="004E638C">
              <w:rPr>
                <w:rFonts w:ascii="TH SarabunPSK" w:hAnsi="TH SarabunPSK" w:cs="TH SarabunPSK"/>
                <w:sz w:val="28"/>
                <w:highlight w:val="yellow"/>
                <w:cs/>
              </w:rPr>
              <w:t>ระบุรายการข้อมูลส่วนบุคคล</w:t>
            </w:r>
            <w:r w:rsidRPr="004E638C">
              <w:rPr>
                <w:rFonts w:ascii="TH SarabunPSK" w:hAnsi="TH SarabunPSK" w:cs="TH SarabunPSK"/>
                <w:sz w:val="28"/>
                <w:cs/>
              </w:rPr>
              <w:t>ที่คู่สัญญาอีกฝ่ายใช้เพื่อประมวลผลตามกิจกรรมที่ระบุ เช่น</w:t>
            </w:r>
            <w:r w:rsidRPr="004E638C">
              <w:rPr>
                <w:rFonts w:ascii="TH SarabunPSK" w:hAnsi="TH SarabunPSK" w:cs="TH SarabunPSK"/>
                <w:sz w:val="28"/>
              </w:rPr>
              <w:t xml:space="preserve"> </w:t>
            </w:r>
            <w:r w:rsidRPr="004E638C">
              <w:rPr>
                <w:rFonts w:ascii="TH SarabunPSK" w:hAnsi="TH SarabunPSK" w:cs="TH SarabunPSK"/>
                <w:sz w:val="28"/>
                <w:cs/>
              </w:rPr>
              <w:t>ชื่อ นามสกุล วันเกิด เบอร์โทรศัพท์ เป็นต้น)</w:t>
            </w:r>
            <w:r w:rsidRPr="004E638C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B678F24" w14:textId="77777777" w:rsidR="00ED5C71" w:rsidRPr="004E638C" w:rsidRDefault="00ED5C71" w:rsidP="005516F8">
            <w:pPr>
              <w:pStyle w:val="a9"/>
              <w:jc w:val="thaiDistribute"/>
              <w:rPr>
                <w:rFonts w:ascii="TH SarabunPSK" w:hAnsi="TH SarabunPSK" w:cs="TH SarabunPSK"/>
                <w:sz w:val="28"/>
              </w:rPr>
            </w:pPr>
            <w:r w:rsidRPr="004E638C">
              <w:rPr>
                <w:rFonts w:ascii="TH SarabunPSK" w:hAnsi="TH SarabunPSK" w:cs="TH SarabunPSK"/>
                <w:sz w:val="28"/>
              </w:rPr>
              <w:t>…</w:t>
            </w:r>
          </w:p>
          <w:p w14:paraId="5EEB3822" w14:textId="77777777" w:rsidR="00ED5C71" w:rsidRPr="004E638C" w:rsidRDefault="00ED5C71" w:rsidP="005516F8">
            <w:pPr>
              <w:pStyle w:val="a9"/>
              <w:jc w:val="thaiDistribute"/>
              <w:rPr>
                <w:rFonts w:ascii="TH SarabunPSK" w:hAnsi="TH SarabunPSK" w:cs="TH SarabunPSK"/>
                <w:sz w:val="28"/>
              </w:rPr>
            </w:pPr>
            <w:r w:rsidRPr="004E638C">
              <w:rPr>
                <w:rFonts w:ascii="TH SarabunPSK" w:hAnsi="TH SarabunPSK" w:cs="TH SarabunPSK"/>
                <w:sz w:val="28"/>
              </w:rPr>
              <w:t>…</w:t>
            </w:r>
          </w:p>
          <w:p w14:paraId="00D56B50" w14:textId="77777777" w:rsidR="00ED5C71" w:rsidRPr="004E638C" w:rsidRDefault="00ED5C71" w:rsidP="005516F8">
            <w:pPr>
              <w:pStyle w:val="a9"/>
              <w:jc w:val="thaiDistribute"/>
              <w:rPr>
                <w:rFonts w:ascii="TH SarabunPSK" w:hAnsi="TH SarabunPSK" w:cs="TH SarabunPSK"/>
                <w:sz w:val="28"/>
              </w:rPr>
            </w:pPr>
            <w:r w:rsidRPr="004E638C">
              <w:rPr>
                <w:rFonts w:ascii="TH SarabunPSK" w:hAnsi="TH SarabunPSK" w:cs="TH SarabunPSK"/>
                <w:sz w:val="28"/>
              </w:rPr>
              <w:t>…</w:t>
            </w:r>
          </w:p>
        </w:tc>
      </w:tr>
    </w:tbl>
    <w:p w14:paraId="2A33CE06" w14:textId="77777777" w:rsidR="00932382" w:rsidRPr="004E638C" w:rsidRDefault="00932382" w:rsidP="00780962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</w:p>
    <w:p w14:paraId="7CCC4087" w14:textId="73B76753" w:rsidR="002B1B6D" w:rsidRPr="004E638C" w:rsidRDefault="00240C6E" w:rsidP="00ED5C71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 w:rsidRPr="004E638C">
        <w:rPr>
          <w:rFonts w:ascii="TH SarabunPSK" w:hAnsi="TH SarabunPSK" w:cs="TH SarabunPSK"/>
          <w:sz w:val="32"/>
          <w:szCs w:val="32"/>
        </w:rPr>
        <w:lastRenderedPageBreak/>
        <w:tab/>
      </w:r>
      <w:r w:rsidRPr="004E638C">
        <w:rPr>
          <w:rFonts w:ascii="TH SarabunPSK" w:hAnsi="TH SarabunPSK" w:cs="TH SarabunPSK"/>
          <w:sz w:val="32"/>
          <w:szCs w:val="32"/>
          <w:cs/>
        </w:rPr>
        <w:t>ทั้งนี้ คู่สัญญาแต่ละฝ่ายรับรองว่าจะดำเนินการประมวลผลข้อมูลส่วนบุคคลดังรายละเอียดข้างต้น</w:t>
      </w:r>
      <w:r w:rsidR="00830727" w:rsidRPr="004E638C">
        <w:rPr>
          <w:rFonts w:ascii="TH SarabunPSK" w:hAnsi="TH SarabunPSK" w:cs="TH SarabunPSK"/>
          <w:sz w:val="32"/>
          <w:szCs w:val="32"/>
          <w:cs/>
        </w:rPr>
        <w:br/>
      </w:r>
      <w:r w:rsidRPr="004E638C">
        <w:rPr>
          <w:rFonts w:ascii="TH SarabunPSK" w:hAnsi="TH SarabunPSK" w:cs="TH SarabunPSK"/>
          <w:sz w:val="32"/>
          <w:szCs w:val="32"/>
          <w:cs/>
        </w:rPr>
        <w:t>ให้เป็นไปตามที่กฎหมายคุ้มครองข้อมูลส่วนบุคคลกำหนด โดยเฉพาะอย่างยิ่งในเรื่องความชอบด้วยกฎหมายของการประมวลผลข้อมูลภายใต้ความเป็นผู้ควบคุมข้อมูลส่วนบุคคลร่วม โดยคู่สัญญาแต่ละฝ่ายจะจัดให้มี</w:t>
      </w:r>
      <w:r w:rsidR="0062644F" w:rsidRPr="004E638C">
        <w:rPr>
          <w:rFonts w:ascii="TH SarabunPSK" w:hAnsi="TH SarabunPSK" w:cs="TH SarabunPSK"/>
          <w:sz w:val="32"/>
          <w:szCs w:val="32"/>
          <w:cs/>
        </w:rPr>
        <w:br/>
      </w:r>
      <w:r w:rsidRPr="004E638C">
        <w:rPr>
          <w:rFonts w:ascii="TH SarabunPSK" w:hAnsi="TH SarabunPSK" w:cs="TH SarabunPSK"/>
          <w:sz w:val="32"/>
          <w:szCs w:val="32"/>
          <w:cs/>
        </w:rPr>
        <w:t>และคงไว้ซึ่งมาตรการรักษาความปลอดภัยสำหรับการประมวลผลข้อมูลที่มีความเหมาะสมทั้งในเชิงองค์กร</w:t>
      </w:r>
      <w:r w:rsidR="00517155" w:rsidRPr="004E638C">
        <w:rPr>
          <w:rFonts w:ascii="TH SarabunPSK" w:hAnsi="TH SarabunPSK" w:cs="TH SarabunPSK"/>
          <w:sz w:val="32"/>
          <w:szCs w:val="32"/>
          <w:cs/>
        </w:rPr>
        <w:br/>
      </w:r>
      <w:r w:rsidRPr="004E638C">
        <w:rPr>
          <w:rFonts w:ascii="TH SarabunPSK" w:hAnsi="TH SarabunPSK" w:cs="TH SarabunPSK"/>
          <w:sz w:val="32"/>
          <w:szCs w:val="32"/>
          <w:cs/>
        </w:rPr>
        <w:t>และเชิงเทคนิคตามที่คณะกรรมการคุ้มครองข้อมูลส่วนบุคคลได้ประกาศกำหนดและ/หรือตามมาตรฐานสากล โดยคำนึงถึงลักษณะ ขอบเขต และวัตถุประสงค์ของการประมวลผลข้อมูล เพื่อคุ้มครองข้อมูลส่วนบุคคล</w:t>
      </w:r>
      <w:r w:rsidR="00183287" w:rsidRPr="004E638C">
        <w:rPr>
          <w:rFonts w:ascii="TH SarabunPSK" w:hAnsi="TH SarabunPSK" w:cs="TH SarabunPSK"/>
          <w:sz w:val="32"/>
          <w:szCs w:val="32"/>
          <w:cs/>
        </w:rPr>
        <w:br/>
      </w:r>
      <w:r w:rsidRPr="004E638C">
        <w:rPr>
          <w:rFonts w:ascii="TH SarabunPSK" w:hAnsi="TH SarabunPSK" w:cs="TH SarabunPSK"/>
          <w:sz w:val="32"/>
          <w:szCs w:val="32"/>
          <w:cs/>
        </w:rPr>
        <w:t>จากความเสี่ยงอันเกี่ยวเนื่องกับการประมวลผลข้อมูลส่วนบุคคล เช่น ความเสียหายอันเกิดจากการละเมิด อุบัติเหตุ การลบ ทำลาย สูญหาย เปลี่ยนแปลง แก้ไข เข้าถึง ใช้ เปิดเผยหรือโอนข้อมูลส่วนบุคคลโดยไม่ชอบด้วยกฎหมาย เป็นต้น</w:t>
      </w:r>
    </w:p>
    <w:p w14:paraId="095CACF3" w14:textId="52773CA8" w:rsidR="00932382" w:rsidRPr="004E638C" w:rsidRDefault="002B1B6D" w:rsidP="002B1B6D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 w:rsidRPr="004E63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E638C"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 w:rsidR="00ED5C71" w:rsidRPr="004E638C">
        <w:rPr>
          <w:rFonts w:ascii="TH SarabunPSK" w:hAnsi="TH SarabunPSK" w:cs="TH SarabunPSK"/>
          <w:sz w:val="32"/>
          <w:szCs w:val="32"/>
          <w:cs/>
        </w:rPr>
        <w:t>คู่สัญญารับรองว่าจะควบคุมดูแลให้เจ้าหน้าที่ และ/หรือลูกจ้าง ตัวแทนหรือบุคคลใด ๆ ที่ปฏิบัติหน้าที่ในการประมวลผลข้อมูลส่วนบุคคลภายใต้ข้อตกลงฉบับนี้ รักษาความลับและปฏิบัติตามกฎหมายคุ้มครองข้อมูลส่วนบุคคลอย่างเคร่งครัด และดำเนินการประมวลผลข้อมูลส่วนบุคคลเพื่อวัตถุประสงค์ตามข้อตกลงฉบับนี้เท่านั้น โดยจะไม่ทำซ้ำ คัดลอก ทำสำเนา บันทึกภาพข้อมูลส่วนบุคคลไม่ว่าทั้งหมดหรือแต่บางส่วนเป็นอันขาด เว้นแต่เป็นไปตามเงื่อนไขของสัญญาหลัก หรือกฎหมายที่เกี่ยวข้องจะระบุหรือบัญญัติไว้เป็นประการอื่น</w:t>
      </w:r>
    </w:p>
    <w:p w14:paraId="4363A33B" w14:textId="415CEE20" w:rsidR="00ED5C71" w:rsidRPr="004E638C" w:rsidRDefault="0005175C" w:rsidP="0005175C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 w:rsidRPr="004E63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E638C">
        <w:rPr>
          <w:rFonts w:ascii="TH SarabunPSK" w:hAnsi="TH SarabunPSK" w:cs="TH SarabunPSK"/>
          <w:sz w:val="32"/>
          <w:szCs w:val="32"/>
          <w:cs/>
        </w:rPr>
        <w:tab/>
        <w:t xml:space="preserve">3. </w:t>
      </w:r>
      <w:r w:rsidR="00ED5C71" w:rsidRPr="004E638C">
        <w:rPr>
          <w:rFonts w:ascii="TH SarabunPSK" w:hAnsi="TH SarabunPSK" w:cs="TH SarabunPSK"/>
          <w:sz w:val="32"/>
          <w:szCs w:val="32"/>
          <w:cs/>
        </w:rPr>
        <w:t>คู่สัญญารับรองว่าจะกำหนดให้การเข้าถึงข้อมูลส่วนบุคคลภายใต้ข้อตกลงฉบับนี้ถูกจำกัดเฉพาะเจ้าหน้าที่ และ/หรือลูกจ้าง ตัวแทนหรือบุคคลใด ๆ ที่ได้รับมอบหมาย มีหน้าที่เกี่ยวข้องหรือมีความจำเป็น</w:t>
      </w:r>
      <w:r w:rsidR="00385DA8" w:rsidRPr="004E638C">
        <w:rPr>
          <w:rFonts w:ascii="TH SarabunPSK" w:hAnsi="TH SarabunPSK" w:cs="TH SarabunPSK"/>
          <w:sz w:val="32"/>
          <w:szCs w:val="32"/>
          <w:cs/>
        </w:rPr>
        <w:br/>
      </w:r>
      <w:r w:rsidR="00ED5C71" w:rsidRPr="004E638C">
        <w:rPr>
          <w:rFonts w:ascii="TH SarabunPSK" w:hAnsi="TH SarabunPSK" w:cs="TH SarabunPSK"/>
          <w:sz w:val="32"/>
          <w:szCs w:val="32"/>
          <w:cs/>
        </w:rPr>
        <w:t>ในการเข้าถึงข้อมูลส่วนบุคคลภายใต้ข้อตกลงฉบับนี้เท่านั้น</w:t>
      </w:r>
    </w:p>
    <w:p w14:paraId="6079F26C" w14:textId="44B4E41D" w:rsidR="00ED5C71" w:rsidRPr="004E638C" w:rsidRDefault="00B24550" w:rsidP="00B24550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 w:rsidRPr="004E63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E638C">
        <w:rPr>
          <w:rFonts w:ascii="TH SarabunPSK" w:hAnsi="TH SarabunPSK" w:cs="TH SarabunPSK"/>
          <w:sz w:val="32"/>
          <w:szCs w:val="32"/>
          <w:cs/>
        </w:rPr>
        <w:tab/>
        <w:t xml:space="preserve">4. </w:t>
      </w:r>
      <w:r w:rsidR="00ED5C71" w:rsidRPr="004E638C">
        <w:rPr>
          <w:rFonts w:ascii="TH SarabunPSK" w:hAnsi="TH SarabunPSK" w:cs="TH SarabunPSK"/>
          <w:sz w:val="32"/>
          <w:szCs w:val="32"/>
          <w:cs/>
        </w:rPr>
        <w:t>คู่สัญญาจะไม่เปิดเผยข้อมูลส่วนบุคคล</w:t>
      </w:r>
      <w:r w:rsidR="0071303E" w:rsidRPr="004E638C">
        <w:rPr>
          <w:rFonts w:ascii="TH SarabunPSK" w:hAnsi="TH SarabunPSK" w:cs="TH SarabunPSK"/>
          <w:sz w:val="32"/>
          <w:szCs w:val="32"/>
          <w:cs/>
        </w:rPr>
        <w:t>ภายใต้ข้อตกลงนี้</w:t>
      </w:r>
      <w:r w:rsidR="00ED5C71" w:rsidRPr="004E638C">
        <w:rPr>
          <w:rFonts w:ascii="TH SarabunPSK" w:hAnsi="TH SarabunPSK" w:cs="TH SarabunPSK"/>
          <w:sz w:val="32"/>
          <w:szCs w:val="32"/>
          <w:cs/>
        </w:rPr>
        <w:t>แก่บุคคลที่ไม่มีอำนาจหน้าที่เกี่ยวข้อง</w:t>
      </w:r>
      <w:r w:rsidR="005F0D5C" w:rsidRPr="004E638C">
        <w:rPr>
          <w:rFonts w:ascii="TH SarabunPSK" w:hAnsi="TH SarabunPSK" w:cs="TH SarabunPSK"/>
          <w:sz w:val="32"/>
          <w:szCs w:val="32"/>
          <w:cs/>
        </w:rPr>
        <w:br/>
      </w:r>
      <w:r w:rsidR="00ED5C71" w:rsidRPr="004E638C">
        <w:rPr>
          <w:rFonts w:ascii="TH SarabunPSK" w:hAnsi="TH SarabunPSK" w:cs="TH SarabunPSK"/>
          <w:sz w:val="32"/>
          <w:szCs w:val="32"/>
          <w:cs/>
        </w:rPr>
        <w:t>ในการประมวลผล หรือบุคคลภายนอก เว้นแต่ที่มีความจำเป็นต้องกระทำตามหน้าที่ในสัญญาหลัก ข้อตกลงฉบับนี้หรือเพื่อปฏิบัติตามกฎหมายที่ใช้บังคับ หรือ ที่ได้รับความยินยอมจากคู่สัญญา</w:t>
      </w:r>
      <w:r w:rsidR="0071303E" w:rsidRPr="004E638C">
        <w:rPr>
          <w:rFonts w:ascii="TH SarabunPSK" w:hAnsi="TH SarabunPSK" w:cs="TH SarabunPSK"/>
          <w:sz w:val="32"/>
          <w:szCs w:val="32"/>
          <w:cs/>
        </w:rPr>
        <w:t>อีกฝ่าย</w:t>
      </w:r>
      <w:r w:rsidR="00ED5C71" w:rsidRPr="004E638C">
        <w:rPr>
          <w:rFonts w:ascii="TH SarabunPSK" w:hAnsi="TH SarabunPSK" w:cs="TH SarabunPSK"/>
          <w:sz w:val="32"/>
          <w:szCs w:val="32"/>
          <w:cs/>
        </w:rPr>
        <w:t>ก่อน</w:t>
      </w:r>
    </w:p>
    <w:p w14:paraId="4156159E" w14:textId="50B43BD2" w:rsidR="0071303E" w:rsidRPr="004E638C" w:rsidRDefault="005839D9" w:rsidP="005839D9">
      <w:pPr>
        <w:pStyle w:val="a9"/>
        <w:jc w:val="thaiDistribute"/>
        <w:rPr>
          <w:rFonts w:ascii="TH SarabunPSK" w:hAnsi="TH SarabunPSK" w:cs="TH SarabunPSK" w:hint="cs"/>
          <w:sz w:val="32"/>
          <w:szCs w:val="32"/>
        </w:rPr>
      </w:pPr>
      <w:r w:rsidRPr="004E63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E638C">
        <w:rPr>
          <w:rFonts w:ascii="TH SarabunPSK" w:hAnsi="TH SarabunPSK" w:cs="TH SarabunPSK"/>
          <w:sz w:val="32"/>
          <w:szCs w:val="32"/>
          <w:cs/>
        </w:rPr>
        <w:tab/>
        <w:t xml:space="preserve">5. </w:t>
      </w:r>
      <w:r w:rsidR="0071303E" w:rsidRPr="004E638C">
        <w:rPr>
          <w:rFonts w:ascii="TH SarabunPSK" w:hAnsi="TH SarabunPSK" w:cs="TH SarabunPSK"/>
          <w:sz w:val="32"/>
          <w:szCs w:val="32"/>
          <w:cs/>
        </w:rPr>
        <w:t xml:space="preserve">คู่สัญญาแต่ละฝ่ายมีหน้าที่ต้องแจ้งรายละเอียดของการประมวลผลข้อมูลส่วนบุคคลแก่เจ้าของข้อมูลส่วนบุคคลซึ่งถูกประมวลผลข้อมูลก่อนหรือขณะเก็บรวบรวมข้อมูลส่วนบุคคล ทั้งนี้ รายการรายละเอียดที่ต้องแจ้งให้เป็นไปตามที่กำหนดในมาตรา ๒๓ แห่งพระราชบัญญัติคุ้มครองข้อมูลส่วนบุคคล พ.ศ. </w:t>
      </w:r>
      <w:r w:rsidR="004E638C">
        <w:rPr>
          <w:rFonts w:ascii="TH SarabunPSK" w:hAnsi="TH SarabunPSK" w:cs="TH SarabunPSK" w:hint="cs"/>
          <w:sz w:val="32"/>
          <w:szCs w:val="32"/>
          <w:cs/>
        </w:rPr>
        <w:t>2562</w:t>
      </w:r>
    </w:p>
    <w:p w14:paraId="1E8815F5" w14:textId="26FC522E" w:rsidR="0071303E" w:rsidRPr="004E638C" w:rsidRDefault="00E85DBD" w:rsidP="00E85DBD">
      <w:pPr>
        <w:pStyle w:val="a9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4E63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E638C">
        <w:rPr>
          <w:rFonts w:ascii="TH SarabunPSK" w:hAnsi="TH SarabunPSK" w:cs="TH SarabunPSK"/>
          <w:sz w:val="32"/>
          <w:szCs w:val="32"/>
          <w:cs/>
        </w:rPr>
        <w:tab/>
        <w:t xml:space="preserve">6. </w:t>
      </w:r>
      <w:r w:rsidR="0071303E" w:rsidRPr="004E638C">
        <w:rPr>
          <w:rFonts w:ascii="TH SarabunPSK" w:hAnsi="TH SarabunPSK" w:cs="TH SarabunPSK"/>
          <w:sz w:val="32"/>
          <w:szCs w:val="32"/>
          <w:cs/>
        </w:rPr>
        <w:t>กรณีที่คู่สัญญาฝ่ายหนึ่งฝ่ายใด พบพฤติการณ์ที่มีลักษณะที่กระทบต่อการรักษาความปลอดภัยของข้อมูลส่วนบุคคลที่ประมวลผลภายใต้ข้อตกลงฉบับนี้ ซึ่งอาจก่อให้เกิดความเสียหายจากการละเมิด อุบัติเหตุ การลบ ทำลาย สูญหาย เปลี่ยนแปลง แก้ไข เข้าถึง ใช้ เปิดเผยหรือโอนข้อมูลส่วนบุคคลโดยไม่ชอบด้วยกฎหมาย คู่สัญญาฝ่ายที่พบเหตุดังกล่าวจะดำเนินการแจ้งให้คู่สัญญาอีกฝ่ายทราบ</w:t>
      </w:r>
      <w:r w:rsidR="00B47582" w:rsidRPr="004E638C">
        <w:rPr>
          <w:rFonts w:ascii="TH SarabunPSK" w:hAnsi="TH SarabunPSK" w:cs="TH SarabunPSK"/>
          <w:sz w:val="32"/>
          <w:szCs w:val="32"/>
          <w:cs/>
        </w:rPr>
        <w:t>พร้อมรายละเอียด</w:t>
      </w:r>
      <w:r w:rsidR="00621C5F">
        <w:rPr>
          <w:rFonts w:ascii="TH SarabunPSK" w:hAnsi="TH SarabunPSK" w:cs="TH SarabunPSK"/>
          <w:sz w:val="32"/>
          <w:szCs w:val="32"/>
          <w:cs/>
        </w:rPr>
        <w:br/>
      </w:r>
      <w:r w:rsidR="00B47582" w:rsidRPr="004E638C">
        <w:rPr>
          <w:rFonts w:ascii="TH SarabunPSK" w:hAnsi="TH SarabunPSK" w:cs="TH SarabunPSK"/>
          <w:sz w:val="32"/>
          <w:szCs w:val="32"/>
          <w:cs/>
        </w:rPr>
        <w:t>ของเหตุการณ์</w:t>
      </w:r>
      <w:r w:rsidR="0071303E" w:rsidRPr="004E638C">
        <w:rPr>
          <w:rFonts w:ascii="TH SarabunPSK" w:hAnsi="TH SarabunPSK" w:cs="TH SarabunPSK"/>
          <w:sz w:val="32"/>
          <w:szCs w:val="32"/>
          <w:cs/>
        </w:rPr>
        <w:t>โดยทันที</w:t>
      </w:r>
      <w:r w:rsidR="00B47582" w:rsidRPr="004E638C">
        <w:rPr>
          <w:rFonts w:ascii="TH SarabunPSK" w:hAnsi="TH SarabunPSK" w:cs="TH SarabunPSK"/>
          <w:sz w:val="32"/>
          <w:szCs w:val="32"/>
          <w:cs/>
        </w:rPr>
        <w:t xml:space="preserve"> ทั้งนี้ คู่สัญญาแต่ละฝ่ายต่างมีหน้าที่ต้องแจ้งเหตุดังกล่าวแก่สำนักงานคณะกรรมการคุ้มครองข้อมูลส่วนบุคคลหรือเจ้าของข้อมูลส่วนบุคคล ตามแต่กรณี</w:t>
      </w:r>
    </w:p>
    <w:p w14:paraId="65BF1D63" w14:textId="33F27C69" w:rsidR="0071303E" w:rsidRPr="004E638C" w:rsidRDefault="00E32F73" w:rsidP="00E32F73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7. </w:t>
      </w:r>
      <w:r w:rsidR="0071303E" w:rsidRPr="00E370A7">
        <w:rPr>
          <w:rFonts w:ascii="TH SarabunPSK" w:hAnsi="TH SarabunPSK" w:cs="TH SarabunPSK"/>
          <w:spacing w:val="-4"/>
          <w:sz w:val="32"/>
          <w:szCs w:val="32"/>
          <w:cs/>
        </w:rPr>
        <w:t>คู่สัญญาตกลงจะให้ความช่วยเหลืออย่างสมเหตุสมผลแก่อีกฝ่ายในการตอบสนองต่อข้อเรียกร้องใด ๆ</w:t>
      </w:r>
      <w:r w:rsidR="0071303E" w:rsidRPr="004E638C">
        <w:rPr>
          <w:rFonts w:ascii="TH SarabunPSK" w:hAnsi="TH SarabunPSK" w:cs="TH SarabunPSK"/>
          <w:sz w:val="32"/>
          <w:szCs w:val="32"/>
          <w:cs/>
        </w:rPr>
        <w:t xml:space="preserve"> ที่สมเหตุสมผลจากการใช้สิทธิต่าง ๆ ภายใต้กฎหมายคุ้มครองข้อมูลส่วนบุคคลโดยเจ้าของข้อมูลส่วนบุคคล </w:t>
      </w:r>
      <w:r w:rsidR="0071303E" w:rsidRPr="00287564">
        <w:rPr>
          <w:rFonts w:ascii="TH SarabunPSK" w:hAnsi="TH SarabunPSK" w:cs="TH SarabunPSK"/>
          <w:spacing w:val="-6"/>
          <w:sz w:val="32"/>
          <w:szCs w:val="32"/>
          <w:cs/>
        </w:rPr>
        <w:t>โดยพิจารณาถึงลักษณะการประมวลผล ภาระหน้าที่ภายใต้กฎหมายคุ้มครองข้อมูลที่ใช้บังคับ และข้อมูลส่วนบุคคล</w:t>
      </w:r>
      <w:r w:rsidR="0071303E" w:rsidRPr="004E638C">
        <w:rPr>
          <w:rFonts w:ascii="TH SarabunPSK" w:hAnsi="TH SarabunPSK" w:cs="TH SarabunPSK"/>
          <w:sz w:val="32"/>
          <w:szCs w:val="32"/>
          <w:cs/>
        </w:rPr>
        <w:t>ที่ประมวลผล</w:t>
      </w:r>
      <w:r w:rsidR="00B47582" w:rsidRPr="004E63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303E" w:rsidRPr="004E638C">
        <w:rPr>
          <w:rFonts w:ascii="TH SarabunPSK" w:hAnsi="TH SarabunPSK" w:cs="TH SarabunPSK"/>
          <w:sz w:val="32"/>
          <w:szCs w:val="32"/>
          <w:cs/>
        </w:rPr>
        <w:t xml:space="preserve">ทั้งนี้ </w:t>
      </w:r>
      <w:r w:rsidR="00B47582" w:rsidRPr="004E638C">
        <w:rPr>
          <w:rFonts w:ascii="TH SarabunPSK" w:hAnsi="TH SarabunPSK" w:cs="TH SarabunPSK"/>
          <w:sz w:val="32"/>
          <w:szCs w:val="32"/>
          <w:cs/>
        </w:rPr>
        <w:t>คู่สัญญาทราบว่า</w:t>
      </w:r>
      <w:r w:rsidR="0071303E" w:rsidRPr="004E638C">
        <w:rPr>
          <w:rFonts w:ascii="TH SarabunPSK" w:hAnsi="TH SarabunPSK" w:cs="TH SarabunPSK"/>
          <w:sz w:val="32"/>
          <w:szCs w:val="32"/>
          <w:cs/>
        </w:rPr>
        <w:t>เจ้าของข้อมูลส่วนบุคคล</w:t>
      </w:r>
      <w:r w:rsidR="00B47582" w:rsidRPr="004E638C">
        <w:rPr>
          <w:rFonts w:ascii="TH SarabunPSK" w:hAnsi="TH SarabunPSK" w:cs="TH SarabunPSK"/>
          <w:sz w:val="32"/>
          <w:szCs w:val="32"/>
          <w:cs/>
        </w:rPr>
        <w:t>อาจ</w:t>
      </w:r>
      <w:r w:rsidR="0071303E" w:rsidRPr="004E638C">
        <w:rPr>
          <w:rFonts w:ascii="TH SarabunPSK" w:hAnsi="TH SarabunPSK" w:cs="TH SarabunPSK"/>
          <w:sz w:val="32"/>
          <w:szCs w:val="32"/>
          <w:cs/>
        </w:rPr>
        <w:t>ยื่นคำร้องขอใช้สิทธิดังกล่าวต่อคู่สัญญาฝ่ายหนึ่งฝ่ายใด</w:t>
      </w:r>
      <w:r w:rsidR="00B47582" w:rsidRPr="004E638C">
        <w:rPr>
          <w:rFonts w:ascii="TH SarabunPSK" w:hAnsi="TH SarabunPSK" w:cs="TH SarabunPSK"/>
          <w:sz w:val="32"/>
          <w:szCs w:val="32"/>
          <w:cs/>
        </w:rPr>
        <w:t>ก็ได้</w:t>
      </w:r>
      <w:r w:rsidR="0071303E" w:rsidRPr="004E63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7582" w:rsidRPr="004E638C">
        <w:rPr>
          <w:rFonts w:ascii="TH SarabunPSK" w:hAnsi="TH SarabunPSK" w:cs="TH SarabunPSK"/>
          <w:sz w:val="32"/>
          <w:szCs w:val="32"/>
          <w:cs/>
        </w:rPr>
        <w:t>ซึ่ง</w:t>
      </w:r>
      <w:r w:rsidR="0071303E" w:rsidRPr="004E638C">
        <w:rPr>
          <w:rFonts w:ascii="TH SarabunPSK" w:hAnsi="TH SarabunPSK" w:cs="TH SarabunPSK"/>
          <w:sz w:val="32"/>
          <w:szCs w:val="32"/>
          <w:cs/>
        </w:rPr>
        <w:t>คู่สัญญาฝ่ายที่ได้รับคำร้องจะต้องดำเนินการแจ้ง</w:t>
      </w:r>
      <w:r w:rsidR="00B47582" w:rsidRPr="004E638C">
        <w:rPr>
          <w:rFonts w:ascii="TH SarabunPSK" w:hAnsi="TH SarabunPSK" w:cs="TH SarabunPSK"/>
          <w:sz w:val="32"/>
          <w:szCs w:val="32"/>
          <w:cs/>
        </w:rPr>
        <w:t>ถึง</w:t>
      </w:r>
      <w:r w:rsidR="0071303E" w:rsidRPr="004E638C">
        <w:rPr>
          <w:rFonts w:ascii="TH SarabunPSK" w:hAnsi="TH SarabunPSK" w:cs="TH SarabunPSK"/>
          <w:sz w:val="32"/>
          <w:szCs w:val="32"/>
          <w:cs/>
        </w:rPr>
        <w:t>คำร้องดังกล่าวแก่คู่สัญญา</w:t>
      </w:r>
      <w:r w:rsidR="00B47582" w:rsidRPr="004E638C">
        <w:rPr>
          <w:rFonts w:ascii="TH SarabunPSK" w:hAnsi="TH SarabunPSK" w:cs="TH SarabunPSK"/>
          <w:sz w:val="32"/>
          <w:szCs w:val="32"/>
          <w:cs/>
        </w:rPr>
        <w:t>อีกฝ่าย</w:t>
      </w:r>
      <w:r w:rsidR="009219E2">
        <w:rPr>
          <w:rFonts w:ascii="TH SarabunPSK" w:hAnsi="TH SarabunPSK" w:cs="TH SarabunPSK"/>
          <w:sz w:val="32"/>
          <w:szCs w:val="32"/>
          <w:cs/>
        </w:rPr>
        <w:br/>
      </w:r>
      <w:r w:rsidR="0071303E" w:rsidRPr="004E638C">
        <w:rPr>
          <w:rFonts w:ascii="TH SarabunPSK" w:hAnsi="TH SarabunPSK" w:cs="TH SarabunPSK"/>
          <w:sz w:val="32"/>
          <w:szCs w:val="32"/>
          <w:cs/>
        </w:rPr>
        <w:t>โดยทันที โดยคู่สัญญาฝ่ายที่รับคำร้องนั้นจะต้องแจ้งให้เจ้าของข้อมูลทราบถึงการจัดการตามคำขอหรือ</w:t>
      </w:r>
      <w:r w:rsidR="002816A0">
        <w:rPr>
          <w:rFonts w:ascii="TH SarabunPSK" w:hAnsi="TH SarabunPSK" w:cs="TH SarabunPSK"/>
          <w:sz w:val="32"/>
          <w:szCs w:val="32"/>
          <w:cs/>
        </w:rPr>
        <w:br/>
      </w:r>
      <w:r w:rsidR="0071303E" w:rsidRPr="004E638C">
        <w:rPr>
          <w:rFonts w:ascii="TH SarabunPSK" w:hAnsi="TH SarabunPSK" w:cs="TH SarabunPSK"/>
          <w:sz w:val="32"/>
          <w:szCs w:val="32"/>
          <w:cs/>
        </w:rPr>
        <w:t>ข้อร้องเรียนของเจ้าของข้อมูลนั้นด้วย</w:t>
      </w:r>
    </w:p>
    <w:p w14:paraId="6FD74072" w14:textId="4EACF6EA" w:rsidR="004F0486" w:rsidRPr="004E638C" w:rsidRDefault="00FA04D7" w:rsidP="00FA04D7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8. </w:t>
      </w:r>
      <w:r w:rsidR="00B47582" w:rsidRPr="004E638C">
        <w:rPr>
          <w:rFonts w:ascii="TH SarabunPSK" w:hAnsi="TH SarabunPSK" w:cs="TH SarabunPSK"/>
          <w:sz w:val="32"/>
          <w:szCs w:val="32"/>
          <w:cs/>
        </w:rPr>
        <w:t xml:space="preserve">ในกรณีที่มีการใช้ผู้ประมวลผลข้อมูลส่วนบุคคลเพื่อทำการประมวลผลข้อมูลส่วนบุคคลภายใต้ข้อตกลงนี้ ให้ดำเนินการแจ้งต่อคู่สัญญาอีกฝ่ายก่อน ทั้งนี้คู่สัญญาฝ่ายที่ใช้ผู้ประมวลผลข้อมูลส่วนบุคคลจะต้องทำสัญญากับผู้ประมวลผลข้อมูลเป็นลายลักษณ์อักษรตามเงื่อนไขที่กฎหมายคุ้มครองข้อมูลกำหนด </w:t>
      </w:r>
      <w:r w:rsidR="005B61A4">
        <w:rPr>
          <w:rFonts w:ascii="TH SarabunPSK" w:hAnsi="TH SarabunPSK" w:cs="TH SarabunPSK"/>
          <w:sz w:val="32"/>
          <w:szCs w:val="32"/>
          <w:cs/>
        </w:rPr>
        <w:br/>
      </w:r>
      <w:r w:rsidR="00B47582" w:rsidRPr="004E638C">
        <w:rPr>
          <w:rFonts w:ascii="TH SarabunPSK" w:hAnsi="TH SarabunPSK" w:cs="TH SarabunPSK"/>
          <w:sz w:val="32"/>
          <w:szCs w:val="32"/>
          <w:cs/>
        </w:rPr>
        <w:t xml:space="preserve">เพื่อหลีกเลี่ยงข้อสงสัย หากคู่สัญญาฝ่ายหนึ่งฝ่ายใดได้ว่าจ้างหรือมอบหมายผู้ประมวลผลข้อมูลส่วนบุคคล คู่สัญญาฝ่ายนั้นยังคงต้องมีความรับผิดต่ออีกฝ่ายสำหรับการกระทำการหรือละเว้นกระทำการใด ๆ </w:t>
      </w:r>
      <w:r w:rsidR="00F149ED">
        <w:rPr>
          <w:rFonts w:ascii="TH SarabunPSK" w:hAnsi="TH SarabunPSK" w:cs="TH SarabunPSK"/>
          <w:sz w:val="32"/>
          <w:szCs w:val="32"/>
          <w:cs/>
        </w:rPr>
        <w:br/>
      </w:r>
      <w:r w:rsidR="00B47582" w:rsidRPr="004E638C">
        <w:rPr>
          <w:rFonts w:ascii="TH SarabunPSK" w:hAnsi="TH SarabunPSK" w:cs="TH SarabunPSK"/>
          <w:sz w:val="32"/>
          <w:szCs w:val="32"/>
          <w:cs/>
        </w:rPr>
        <w:t>ของผู้ประมวลผลข้อมูลส่วนบุคคลนั้น</w:t>
      </w:r>
    </w:p>
    <w:p w14:paraId="2FD03B51" w14:textId="6D94B083" w:rsidR="004F0486" w:rsidRPr="004E638C" w:rsidRDefault="00F92D75" w:rsidP="00F92D75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9. </w:t>
      </w:r>
      <w:r w:rsidR="004F0486" w:rsidRPr="004E638C">
        <w:rPr>
          <w:rFonts w:ascii="TH SarabunPSK" w:hAnsi="TH SarabunPSK" w:cs="TH SarabunPSK"/>
          <w:sz w:val="32"/>
          <w:szCs w:val="32"/>
          <w:cs/>
        </w:rPr>
        <w:t>คู่สัญญาแต่ละฝ่ายจะต้องชดใช้ความเสียหายให้แก่อีกฝ่ายในค่าปรับ ความสูญหายหรือเสียหายใด ๆ ที่เกิดขึ้นกับฝ่ายที่ไม่ได้ผิดเงื่อนไข อันเนื่องมาจากการฝ่าฝืนข้อตกลงฉบับนี้ แม้ว่าจะมีข้อจำกัดความรับผิดภายใต้สัญญาหลักก็ตาม</w:t>
      </w:r>
    </w:p>
    <w:p w14:paraId="62806D76" w14:textId="3BB230DD" w:rsidR="00590FD7" w:rsidRPr="004E638C" w:rsidRDefault="003F2CAB" w:rsidP="003F2CAB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highlight w:val="yellow"/>
        </w:rPr>
        <w:t xml:space="preserve"> </w:t>
      </w:r>
      <w:r>
        <w:rPr>
          <w:rFonts w:ascii="TH SarabunPSK" w:hAnsi="TH SarabunPSK" w:cs="TH SarabunPSK"/>
          <w:sz w:val="32"/>
          <w:szCs w:val="32"/>
          <w:highlight w:val="yellow"/>
        </w:rPr>
        <w:tab/>
        <w:t xml:space="preserve">10. </w:t>
      </w:r>
      <w:r w:rsidR="00590FD7" w:rsidRPr="004E638C">
        <w:rPr>
          <w:rFonts w:ascii="TH SarabunPSK" w:hAnsi="TH SarabunPSK" w:cs="TH SarabunPSK"/>
          <w:sz w:val="32"/>
          <w:szCs w:val="32"/>
          <w:highlight w:val="yellow"/>
        </w:rPr>
        <w:t>…(</w:t>
      </w:r>
      <w:r w:rsidR="00590FD7" w:rsidRPr="004E638C">
        <w:rPr>
          <w:rFonts w:ascii="TH SarabunPSK" w:hAnsi="TH SarabunPSK" w:cs="TH SarabunPSK"/>
          <w:sz w:val="32"/>
          <w:szCs w:val="32"/>
          <w:highlight w:val="yellow"/>
          <w:cs/>
        </w:rPr>
        <w:t>สามารถตกลงกันนำข้อนี้ออกได้</w:t>
      </w:r>
      <w:r w:rsidR="00590FD7" w:rsidRPr="004E638C">
        <w:rPr>
          <w:rFonts w:ascii="TH SarabunPSK" w:hAnsi="TH SarabunPSK" w:cs="TH SarabunPSK"/>
          <w:sz w:val="32"/>
          <w:szCs w:val="32"/>
          <w:highlight w:val="yellow"/>
        </w:rPr>
        <w:t>)…</w:t>
      </w:r>
      <w:r w:rsidR="00590FD7" w:rsidRPr="004E638C">
        <w:rPr>
          <w:rFonts w:ascii="TH SarabunPSK" w:hAnsi="TH SarabunPSK" w:cs="TH SarabunPSK"/>
          <w:sz w:val="32"/>
          <w:szCs w:val="32"/>
          <w:cs/>
        </w:rPr>
        <w:t xml:space="preserve"> ในกรณีที่คู่สัญญาต้องรับผิดร่วมกันในค่าปรับหรือการชดใช้ความเสียหายตามกฎหมายคุ้มครองข้อมูลส่วนบุคคล โดยไม่สามารถพิจารณาเป็นที่ประจักษ์ได้ว่าฝ่ายหนึ่งฝ่ายใดการทำการเป็นเหตุให้เกิดความเสียหายแต่เพียงผู้เดียว หรือจากการถูกศาลหรือหน่วยงานผู้มีอำนาจมีคำพิพากษาหรือคำสั่งถึงที่สุดให้คู่สัญญาร่วมกันรับผิดดังกล่าว คู่สัญญาตกลงกันแบ่งความรับผิดเป็นสัดส่วนดังต่อไปนี้ </w:t>
      </w:r>
    </w:p>
    <w:p w14:paraId="73F43C4E" w14:textId="30D94B61" w:rsidR="00590FD7" w:rsidRPr="004E638C" w:rsidRDefault="000B69AE" w:rsidP="000B69AE">
      <w:pPr>
        <w:pStyle w:val="a9"/>
        <w:numPr>
          <w:ilvl w:val="1"/>
          <w:numId w:val="8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604A" w:rsidRPr="004E638C">
        <w:rPr>
          <w:rFonts w:ascii="TH SarabunPSK" w:hAnsi="TH SarabunPSK" w:cs="TH SarabunPSK"/>
          <w:sz w:val="32"/>
          <w:szCs w:val="32"/>
          <w:cs/>
        </w:rPr>
        <w:t>กรมควบคุมโรค</w:t>
      </w:r>
      <w:r w:rsidR="00590FD7" w:rsidRPr="004E638C">
        <w:rPr>
          <w:rFonts w:ascii="TH SarabunPSK" w:hAnsi="TH SarabunPSK" w:cs="TH SarabunPSK"/>
          <w:sz w:val="32"/>
          <w:szCs w:val="32"/>
          <w:cs/>
        </w:rPr>
        <w:t xml:space="preserve"> ร้อยละ </w:t>
      </w:r>
      <w:r w:rsidR="00590FD7" w:rsidRPr="004E638C">
        <w:rPr>
          <w:rFonts w:ascii="TH SarabunPSK" w:hAnsi="TH SarabunPSK" w:cs="TH SarabunPSK"/>
          <w:sz w:val="32"/>
          <w:szCs w:val="32"/>
          <w:highlight w:val="yellow"/>
        </w:rPr>
        <w:t>…(</w:t>
      </w:r>
      <w:r w:rsidR="00590FD7" w:rsidRPr="004E638C">
        <w:rPr>
          <w:rFonts w:ascii="TH SarabunPSK" w:hAnsi="TH SarabunPSK" w:cs="TH SarabunPSK"/>
          <w:sz w:val="32"/>
          <w:szCs w:val="32"/>
          <w:highlight w:val="yellow"/>
          <w:cs/>
        </w:rPr>
        <w:t>ระบุอัตราส่วนความรับผิด</w:t>
      </w:r>
      <w:r w:rsidR="00590FD7" w:rsidRPr="004E638C">
        <w:rPr>
          <w:rFonts w:ascii="TH SarabunPSK" w:hAnsi="TH SarabunPSK" w:cs="TH SarabunPSK"/>
          <w:sz w:val="32"/>
          <w:szCs w:val="32"/>
          <w:highlight w:val="yellow"/>
        </w:rPr>
        <w:t>)…</w:t>
      </w:r>
    </w:p>
    <w:p w14:paraId="7BBA6083" w14:textId="18AD1CF3" w:rsidR="00590FD7" w:rsidRPr="004E638C" w:rsidRDefault="000B69AE" w:rsidP="000B69AE">
      <w:pPr>
        <w:pStyle w:val="a9"/>
        <w:numPr>
          <w:ilvl w:val="1"/>
          <w:numId w:val="8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highlight w:val="yellow"/>
        </w:rPr>
        <w:t xml:space="preserve"> </w:t>
      </w:r>
      <w:r w:rsidR="00590FD7" w:rsidRPr="004E638C">
        <w:rPr>
          <w:rFonts w:ascii="TH SarabunPSK" w:hAnsi="TH SarabunPSK" w:cs="TH SarabunPSK"/>
          <w:sz w:val="32"/>
          <w:szCs w:val="32"/>
          <w:highlight w:val="yellow"/>
        </w:rPr>
        <w:t>…(</w:t>
      </w:r>
      <w:r w:rsidR="00590FD7" w:rsidRPr="004E638C">
        <w:rPr>
          <w:rFonts w:ascii="TH SarabunPSK" w:hAnsi="TH SarabunPSK" w:cs="TH SarabunPSK"/>
          <w:sz w:val="32"/>
          <w:szCs w:val="32"/>
          <w:highlight w:val="yellow"/>
          <w:cs/>
        </w:rPr>
        <w:t>ชื่อคู่สัญญา</w:t>
      </w:r>
      <w:r w:rsidR="00590FD7" w:rsidRPr="004E638C">
        <w:rPr>
          <w:rFonts w:ascii="TH SarabunPSK" w:hAnsi="TH SarabunPSK" w:cs="TH SarabunPSK"/>
          <w:sz w:val="32"/>
          <w:szCs w:val="32"/>
          <w:highlight w:val="yellow"/>
        </w:rPr>
        <w:t>)…</w:t>
      </w:r>
      <w:r w:rsidR="00590FD7" w:rsidRPr="004E638C">
        <w:rPr>
          <w:rFonts w:ascii="TH SarabunPSK" w:hAnsi="TH SarabunPSK" w:cs="TH SarabunPSK"/>
          <w:sz w:val="32"/>
          <w:szCs w:val="32"/>
          <w:cs/>
        </w:rPr>
        <w:t xml:space="preserve"> ร้อยละ </w:t>
      </w:r>
      <w:r w:rsidR="00590FD7" w:rsidRPr="004E638C">
        <w:rPr>
          <w:rFonts w:ascii="TH SarabunPSK" w:hAnsi="TH SarabunPSK" w:cs="TH SarabunPSK"/>
          <w:sz w:val="32"/>
          <w:szCs w:val="32"/>
          <w:highlight w:val="yellow"/>
        </w:rPr>
        <w:t>…(</w:t>
      </w:r>
      <w:r w:rsidR="00590FD7" w:rsidRPr="004E638C">
        <w:rPr>
          <w:rFonts w:ascii="TH SarabunPSK" w:hAnsi="TH SarabunPSK" w:cs="TH SarabunPSK"/>
          <w:sz w:val="32"/>
          <w:szCs w:val="32"/>
          <w:highlight w:val="yellow"/>
          <w:cs/>
        </w:rPr>
        <w:t>ระบุอัตราส่วนความรับผิด</w:t>
      </w:r>
      <w:r w:rsidR="00590FD7" w:rsidRPr="004E638C">
        <w:rPr>
          <w:rFonts w:ascii="TH SarabunPSK" w:hAnsi="TH SarabunPSK" w:cs="TH SarabunPSK"/>
          <w:sz w:val="32"/>
          <w:szCs w:val="32"/>
          <w:highlight w:val="yellow"/>
        </w:rPr>
        <w:t>)…</w:t>
      </w:r>
    </w:p>
    <w:p w14:paraId="38157C40" w14:textId="522EFBAD" w:rsidR="00590FD7" w:rsidRPr="004E638C" w:rsidRDefault="00590FD7" w:rsidP="00590FD7">
      <w:pPr>
        <w:pStyle w:val="a9"/>
        <w:ind w:firstLine="792"/>
        <w:jc w:val="thaiDistribute"/>
        <w:rPr>
          <w:rFonts w:ascii="TH SarabunPSK" w:hAnsi="TH SarabunPSK" w:cs="TH SarabunPSK"/>
          <w:sz w:val="32"/>
          <w:szCs w:val="32"/>
        </w:rPr>
      </w:pPr>
      <w:r w:rsidRPr="004E638C">
        <w:rPr>
          <w:rFonts w:ascii="TH SarabunPSK" w:hAnsi="TH SarabunPSK" w:cs="TH SarabunPSK"/>
          <w:sz w:val="32"/>
          <w:szCs w:val="32"/>
          <w:cs/>
        </w:rPr>
        <w:t>ทั้งนี้ การตกลงกันของคู่สัญญานี้ ไม่มีอำนาจเหนือไปกว่าคำพิพากษาหรือคำสั่งถึงที่สุดของศาล</w:t>
      </w:r>
      <w:r w:rsidR="00FB60A5">
        <w:rPr>
          <w:rFonts w:ascii="TH SarabunPSK" w:hAnsi="TH SarabunPSK" w:cs="TH SarabunPSK"/>
          <w:sz w:val="32"/>
          <w:szCs w:val="32"/>
          <w:cs/>
        </w:rPr>
        <w:br/>
      </w:r>
      <w:r w:rsidRPr="004E638C">
        <w:rPr>
          <w:rFonts w:ascii="TH SarabunPSK" w:hAnsi="TH SarabunPSK" w:cs="TH SarabunPSK"/>
          <w:sz w:val="32"/>
          <w:szCs w:val="32"/>
          <w:cs/>
        </w:rPr>
        <w:t>หรือหน่วยงานผู้มีอำนาจที่กำหนดให้คู่สัญญาหรือคู่สัญญาฝ่ายหนึ่งฝ่ายใดต้องถูกปรับหรือชดใช้ค่าเสียหาย</w:t>
      </w:r>
    </w:p>
    <w:p w14:paraId="2B4C6411" w14:textId="196350DC" w:rsidR="004F0486" w:rsidRPr="004E638C" w:rsidRDefault="00EC64DA" w:rsidP="00EC64DA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11. </w:t>
      </w:r>
      <w:r w:rsidR="004F0486" w:rsidRPr="004E638C">
        <w:rPr>
          <w:rFonts w:ascii="TH SarabunPSK" w:hAnsi="TH SarabunPSK" w:cs="TH SarabunPSK"/>
          <w:sz w:val="32"/>
          <w:szCs w:val="32"/>
          <w:cs/>
        </w:rPr>
        <w:t xml:space="preserve">หน้าที่และความรับผิดของคู่สัญญาในการปฏิบัติตามข้อตกลงฉบับนี้จะสิ้นสุดลงนับแต่วันที่การดำเนินการตามสัญญาหลักเสร็จสิ้นลง หรือ วันที่คู่สัญญาได้ตกลงเป็นลายลักษณ์อักษรให้ยกเลิกสัญญาหลัก แล้วแต่กรณีใดจะเกิดขึ้นก่อน </w:t>
      </w:r>
    </w:p>
    <w:p w14:paraId="2CA79839" w14:textId="0AF1F31D" w:rsidR="00D7302E" w:rsidRPr="004E638C" w:rsidRDefault="00D7302E" w:rsidP="003C7FA0">
      <w:pPr>
        <w:pStyle w:val="a9"/>
        <w:numPr>
          <w:ilvl w:val="0"/>
          <w:numId w:val="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4E638C">
        <w:rPr>
          <w:rFonts w:ascii="TH SarabunPSK" w:hAnsi="TH SarabunPSK" w:cs="TH SarabunPSK"/>
          <w:sz w:val="32"/>
          <w:szCs w:val="32"/>
          <w:cs/>
        </w:rPr>
        <w:t>คู่สัญญาตกลงแต่งตั้งผู้แทนของแต่ละฝ่าย ดังรายการต่อไปนี้</w:t>
      </w:r>
    </w:p>
    <w:p w14:paraId="34879774" w14:textId="5E79C42C" w:rsidR="00D7302E" w:rsidRPr="004E638C" w:rsidRDefault="006A2294" w:rsidP="006A2294">
      <w:pPr>
        <w:pStyle w:val="a9"/>
        <w:ind w:left="112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12.1 </w:t>
      </w:r>
      <w:r w:rsidR="009A604A" w:rsidRPr="004E638C">
        <w:rPr>
          <w:rFonts w:ascii="TH SarabunPSK" w:hAnsi="TH SarabunPSK" w:cs="TH SarabunPSK"/>
          <w:sz w:val="32"/>
          <w:szCs w:val="32"/>
          <w:cs/>
        </w:rPr>
        <w:t>กรมควบคุมโรค</w:t>
      </w:r>
      <w:r w:rsidR="00D7302E" w:rsidRPr="004E638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0CA0153" w14:textId="77777777" w:rsidR="00D7302E" w:rsidRPr="004E638C" w:rsidRDefault="00D7302E" w:rsidP="00D7302E">
      <w:pPr>
        <w:pStyle w:val="a9"/>
        <w:ind w:left="792" w:firstLine="648"/>
        <w:jc w:val="thaiDistribute"/>
        <w:rPr>
          <w:rFonts w:ascii="TH SarabunPSK" w:hAnsi="TH SarabunPSK" w:cs="TH SarabunPSK"/>
          <w:sz w:val="32"/>
          <w:szCs w:val="32"/>
        </w:rPr>
      </w:pPr>
      <w:r w:rsidRPr="004E638C">
        <w:rPr>
          <w:rFonts w:ascii="TH SarabunPSK" w:hAnsi="TH SarabunPSK" w:cs="TH SarabunPSK"/>
          <w:b/>
          <w:bCs/>
          <w:sz w:val="32"/>
          <w:szCs w:val="32"/>
          <w:cs/>
        </w:rPr>
        <w:t>ผู้แทน</w:t>
      </w:r>
      <w:r w:rsidRPr="004E63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E638C">
        <w:rPr>
          <w:rFonts w:ascii="TH SarabunPSK" w:hAnsi="TH SarabunPSK" w:cs="TH SarabunPSK"/>
          <w:sz w:val="32"/>
          <w:szCs w:val="32"/>
        </w:rPr>
        <w:t xml:space="preserve">: </w:t>
      </w:r>
      <w:r w:rsidRPr="004E638C">
        <w:rPr>
          <w:rFonts w:ascii="TH SarabunPSK" w:hAnsi="TH SarabunPSK" w:cs="TH SarabunPSK"/>
          <w:sz w:val="32"/>
          <w:szCs w:val="32"/>
          <w:highlight w:val="yellow"/>
        </w:rPr>
        <w:t>…(</w:t>
      </w:r>
      <w:r w:rsidRPr="004E638C">
        <w:rPr>
          <w:rFonts w:ascii="TH SarabunPSK" w:hAnsi="TH SarabunPSK" w:cs="TH SarabunPSK"/>
          <w:sz w:val="32"/>
          <w:szCs w:val="32"/>
          <w:highlight w:val="yellow"/>
          <w:cs/>
        </w:rPr>
        <w:t>ระบุชื่อ</w:t>
      </w:r>
      <w:r w:rsidRPr="004E638C">
        <w:rPr>
          <w:rFonts w:ascii="TH SarabunPSK" w:hAnsi="TH SarabunPSK" w:cs="TH SarabunPSK"/>
          <w:sz w:val="32"/>
          <w:szCs w:val="32"/>
          <w:highlight w:val="yellow"/>
        </w:rPr>
        <w:t>-</w:t>
      </w:r>
      <w:r w:rsidRPr="004E638C">
        <w:rPr>
          <w:rFonts w:ascii="TH SarabunPSK" w:hAnsi="TH SarabunPSK" w:cs="TH SarabunPSK"/>
          <w:sz w:val="32"/>
          <w:szCs w:val="32"/>
          <w:highlight w:val="yellow"/>
          <w:cs/>
        </w:rPr>
        <w:t>นามสกุลผู้แทน</w:t>
      </w:r>
      <w:r w:rsidRPr="004E638C">
        <w:rPr>
          <w:rFonts w:ascii="TH SarabunPSK" w:hAnsi="TH SarabunPSK" w:cs="TH SarabunPSK"/>
          <w:sz w:val="32"/>
          <w:szCs w:val="32"/>
          <w:highlight w:val="yellow"/>
        </w:rPr>
        <w:t>)…</w:t>
      </w:r>
      <w:r w:rsidRPr="004E638C">
        <w:rPr>
          <w:rFonts w:ascii="TH SarabunPSK" w:hAnsi="TH SarabunPSK" w:cs="TH SarabunPSK"/>
          <w:sz w:val="32"/>
          <w:szCs w:val="32"/>
        </w:rPr>
        <w:t xml:space="preserve">   </w:t>
      </w:r>
      <w:r w:rsidRPr="004E638C">
        <w:rPr>
          <w:rFonts w:ascii="TH SarabunPSK" w:hAnsi="TH SarabunPSK" w:cs="TH SarabunPSK"/>
          <w:sz w:val="32"/>
          <w:szCs w:val="32"/>
          <w:cs/>
        </w:rPr>
        <w:t xml:space="preserve">ติดต่อได้ที่ </w:t>
      </w:r>
      <w:r w:rsidRPr="004E638C">
        <w:rPr>
          <w:rFonts w:ascii="TH SarabunPSK" w:hAnsi="TH SarabunPSK" w:cs="TH SarabunPSK"/>
          <w:sz w:val="32"/>
          <w:szCs w:val="32"/>
        </w:rPr>
        <w:t>:</w:t>
      </w:r>
      <w:r w:rsidRPr="004E63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E638C">
        <w:rPr>
          <w:rFonts w:ascii="TH SarabunPSK" w:hAnsi="TH SarabunPSK" w:cs="TH SarabunPSK"/>
          <w:sz w:val="32"/>
          <w:szCs w:val="32"/>
          <w:highlight w:val="yellow"/>
        </w:rPr>
        <w:t>…(</w:t>
      </w:r>
      <w:r w:rsidRPr="004E638C">
        <w:rPr>
          <w:rFonts w:ascii="TH SarabunPSK" w:hAnsi="TH SarabunPSK" w:cs="TH SarabunPSK"/>
          <w:sz w:val="32"/>
          <w:szCs w:val="32"/>
          <w:highlight w:val="yellow"/>
          <w:cs/>
        </w:rPr>
        <w:t>ระบุช่องทางติดต่อผู้แทน</w:t>
      </w:r>
      <w:r w:rsidRPr="004E638C">
        <w:rPr>
          <w:rFonts w:ascii="TH SarabunPSK" w:hAnsi="TH SarabunPSK" w:cs="TH SarabunPSK"/>
          <w:sz w:val="32"/>
          <w:szCs w:val="32"/>
          <w:highlight w:val="yellow"/>
        </w:rPr>
        <w:t>)…</w:t>
      </w:r>
    </w:p>
    <w:p w14:paraId="70A1B23A" w14:textId="77777777" w:rsidR="00D7302E" w:rsidRPr="004E638C" w:rsidRDefault="00D7302E" w:rsidP="00D7302E">
      <w:pPr>
        <w:pStyle w:val="a9"/>
        <w:ind w:left="792" w:firstLine="64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E638C">
        <w:rPr>
          <w:rFonts w:ascii="TH SarabunPSK" w:hAnsi="TH SarabunPSK" w:cs="TH SarabunPSK"/>
          <w:b/>
          <w:bCs/>
          <w:sz w:val="32"/>
          <w:szCs w:val="32"/>
          <w:cs/>
        </w:rPr>
        <w:t>เจ้าหน้าที่คุ้มครองข้อมูลส่วนบุคคล</w:t>
      </w:r>
      <w:r w:rsidRPr="004E63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E638C">
        <w:rPr>
          <w:rFonts w:ascii="TH SarabunPSK" w:hAnsi="TH SarabunPSK" w:cs="TH SarabunPSK"/>
          <w:sz w:val="32"/>
          <w:szCs w:val="32"/>
        </w:rPr>
        <w:t xml:space="preserve">: </w:t>
      </w:r>
      <w:r w:rsidRPr="004E638C">
        <w:rPr>
          <w:rFonts w:ascii="TH SarabunPSK" w:hAnsi="TH SarabunPSK" w:cs="TH SarabunPSK"/>
          <w:sz w:val="32"/>
          <w:szCs w:val="32"/>
          <w:highlight w:val="yellow"/>
        </w:rPr>
        <w:t>…(</w:t>
      </w:r>
      <w:r w:rsidRPr="004E638C">
        <w:rPr>
          <w:rFonts w:ascii="TH SarabunPSK" w:hAnsi="TH SarabunPSK" w:cs="TH SarabunPSK"/>
          <w:sz w:val="32"/>
          <w:szCs w:val="32"/>
          <w:highlight w:val="yellow"/>
          <w:cs/>
        </w:rPr>
        <w:t>ระบุชื่อ</w:t>
      </w:r>
      <w:r w:rsidRPr="004E638C">
        <w:rPr>
          <w:rFonts w:ascii="TH SarabunPSK" w:hAnsi="TH SarabunPSK" w:cs="TH SarabunPSK"/>
          <w:sz w:val="32"/>
          <w:szCs w:val="32"/>
          <w:highlight w:val="yellow"/>
        </w:rPr>
        <w:t>-</w:t>
      </w:r>
      <w:r w:rsidRPr="004E638C">
        <w:rPr>
          <w:rFonts w:ascii="TH SarabunPSK" w:hAnsi="TH SarabunPSK" w:cs="TH SarabunPSK"/>
          <w:sz w:val="32"/>
          <w:szCs w:val="32"/>
          <w:highlight w:val="yellow"/>
          <w:cs/>
        </w:rPr>
        <w:t>นามสกุลเจ้าหน้าที่คุ้มครองข้อมูลส่วนบุคคล</w:t>
      </w:r>
      <w:r w:rsidRPr="004E638C">
        <w:rPr>
          <w:rFonts w:ascii="TH SarabunPSK" w:hAnsi="TH SarabunPSK" w:cs="TH SarabunPSK"/>
          <w:sz w:val="32"/>
          <w:szCs w:val="32"/>
          <w:highlight w:val="yellow"/>
        </w:rPr>
        <w:t>)…</w:t>
      </w:r>
      <w:r w:rsidRPr="004E638C">
        <w:rPr>
          <w:rFonts w:ascii="TH SarabunPSK" w:hAnsi="TH SarabunPSK" w:cs="TH SarabunPSK"/>
          <w:sz w:val="32"/>
          <w:szCs w:val="32"/>
        </w:rPr>
        <w:t xml:space="preserve">   </w:t>
      </w:r>
      <w:r w:rsidRPr="004E638C">
        <w:rPr>
          <w:rFonts w:ascii="TH SarabunPSK" w:hAnsi="TH SarabunPSK" w:cs="TH SarabunPSK"/>
          <w:sz w:val="32"/>
          <w:szCs w:val="32"/>
          <w:cs/>
        </w:rPr>
        <w:t xml:space="preserve">ติดต่อได้ที่ </w:t>
      </w:r>
      <w:r w:rsidRPr="004E638C">
        <w:rPr>
          <w:rFonts w:ascii="TH SarabunPSK" w:hAnsi="TH SarabunPSK" w:cs="TH SarabunPSK"/>
          <w:sz w:val="32"/>
          <w:szCs w:val="32"/>
        </w:rPr>
        <w:t>:</w:t>
      </w:r>
      <w:r w:rsidRPr="004E63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E638C">
        <w:rPr>
          <w:rFonts w:ascii="TH SarabunPSK" w:hAnsi="TH SarabunPSK" w:cs="TH SarabunPSK"/>
          <w:sz w:val="32"/>
          <w:szCs w:val="32"/>
          <w:highlight w:val="yellow"/>
        </w:rPr>
        <w:t>…(</w:t>
      </w:r>
      <w:r w:rsidRPr="004E638C">
        <w:rPr>
          <w:rFonts w:ascii="TH SarabunPSK" w:hAnsi="TH SarabunPSK" w:cs="TH SarabunPSK"/>
          <w:sz w:val="32"/>
          <w:szCs w:val="32"/>
          <w:highlight w:val="yellow"/>
          <w:cs/>
        </w:rPr>
        <w:t>ระบุช่องทางติดต่อเจ้าหน้าที่คุ้มครองข้อมูลส่วนบุคคล</w:t>
      </w:r>
      <w:r w:rsidRPr="004E638C">
        <w:rPr>
          <w:rFonts w:ascii="TH SarabunPSK" w:hAnsi="TH SarabunPSK" w:cs="TH SarabunPSK"/>
          <w:sz w:val="32"/>
          <w:szCs w:val="32"/>
          <w:highlight w:val="yellow"/>
        </w:rPr>
        <w:t>)…</w:t>
      </w:r>
    </w:p>
    <w:p w14:paraId="063F5C8D" w14:textId="3DD1BECC" w:rsidR="00D7302E" w:rsidRPr="004E638C" w:rsidRDefault="00E23D66" w:rsidP="00977866">
      <w:pPr>
        <w:pStyle w:val="a9"/>
        <w:numPr>
          <w:ilvl w:val="1"/>
          <w:numId w:val="10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highlight w:val="yellow"/>
        </w:rPr>
        <w:t xml:space="preserve"> </w:t>
      </w:r>
      <w:r w:rsidR="00D7302E" w:rsidRPr="004E638C">
        <w:rPr>
          <w:rFonts w:ascii="TH SarabunPSK" w:hAnsi="TH SarabunPSK" w:cs="TH SarabunPSK"/>
          <w:sz w:val="32"/>
          <w:szCs w:val="32"/>
          <w:highlight w:val="yellow"/>
        </w:rPr>
        <w:t>…(</w:t>
      </w:r>
      <w:r w:rsidR="00D7302E" w:rsidRPr="004E638C">
        <w:rPr>
          <w:rFonts w:ascii="TH SarabunPSK" w:hAnsi="TH SarabunPSK" w:cs="TH SarabunPSK"/>
          <w:sz w:val="32"/>
          <w:szCs w:val="32"/>
          <w:highlight w:val="yellow"/>
          <w:cs/>
        </w:rPr>
        <w:t>ชื่อคู่สัญญา</w:t>
      </w:r>
      <w:r w:rsidR="00D7302E" w:rsidRPr="004E638C">
        <w:rPr>
          <w:rFonts w:ascii="TH SarabunPSK" w:hAnsi="TH SarabunPSK" w:cs="TH SarabunPSK"/>
          <w:sz w:val="32"/>
          <w:szCs w:val="32"/>
          <w:highlight w:val="yellow"/>
        </w:rPr>
        <w:t>)…</w:t>
      </w:r>
    </w:p>
    <w:p w14:paraId="47CE3BE7" w14:textId="77777777" w:rsidR="00D7302E" w:rsidRPr="004E638C" w:rsidRDefault="00D7302E" w:rsidP="00D7302E">
      <w:pPr>
        <w:pStyle w:val="a9"/>
        <w:ind w:left="108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4E638C">
        <w:rPr>
          <w:rFonts w:ascii="TH SarabunPSK" w:hAnsi="TH SarabunPSK" w:cs="TH SarabunPSK"/>
          <w:b/>
          <w:bCs/>
          <w:sz w:val="32"/>
          <w:szCs w:val="32"/>
          <w:cs/>
        </w:rPr>
        <w:t>ผู้แทน</w:t>
      </w:r>
      <w:r w:rsidRPr="004E63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E638C">
        <w:rPr>
          <w:rFonts w:ascii="TH SarabunPSK" w:hAnsi="TH SarabunPSK" w:cs="TH SarabunPSK"/>
          <w:sz w:val="32"/>
          <w:szCs w:val="32"/>
        </w:rPr>
        <w:t xml:space="preserve">: </w:t>
      </w:r>
      <w:r w:rsidRPr="004E638C">
        <w:rPr>
          <w:rFonts w:ascii="TH SarabunPSK" w:hAnsi="TH SarabunPSK" w:cs="TH SarabunPSK"/>
          <w:sz w:val="32"/>
          <w:szCs w:val="32"/>
          <w:highlight w:val="yellow"/>
        </w:rPr>
        <w:t>…(</w:t>
      </w:r>
      <w:r w:rsidRPr="004E638C">
        <w:rPr>
          <w:rFonts w:ascii="TH SarabunPSK" w:hAnsi="TH SarabunPSK" w:cs="TH SarabunPSK"/>
          <w:sz w:val="32"/>
          <w:szCs w:val="32"/>
          <w:highlight w:val="yellow"/>
          <w:cs/>
        </w:rPr>
        <w:t>ระบุชื่อ</w:t>
      </w:r>
      <w:r w:rsidRPr="004E638C">
        <w:rPr>
          <w:rFonts w:ascii="TH SarabunPSK" w:hAnsi="TH SarabunPSK" w:cs="TH SarabunPSK"/>
          <w:sz w:val="32"/>
          <w:szCs w:val="32"/>
          <w:highlight w:val="yellow"/>
        </w:rPr>
        <w:t>-</w:t>
      </w:r>
      <w:r w:rsidRPr="004E638C">
        <w:rPr>
          <w:rFonts w:ascii="TH SarabunPSK" w:hAnsi="TH SarabunPSK" w:cs="TH SarabunPSK"/>
          <w:sz w:val="32"/>
          <w:szCs w:val="32"/>
          <w:highlight w:val="yellow"/>
          <w:cs/>
        </w:rPr>
        <w:t>นามสกุลผู้แทน</w:t>
      </w:r>
      <w:r w:rsidRPr="004E638C">
        <w:rPr>
          <w:rFonts w:ascii="TH SarabunPSK" w:hAnsi="TH SarabunPSK" w:cs="TH SarabunPSK"/>
          <w:sz w:val="32"/>
          <w:szCs w:val="32"/>
          <w:highlight w:val="yellow"/>
        </w:rPr>
        <w:t>)…</w:t>
      </w:r>
      <w:r w:rsidRPr="004E638C">
        <w:rPr>
          <w:rFonts w:ascii="TH SarabunPSK" w:hAnsi="TH SarabunPSK" w:cs="TH SarabunPSK"/>
          <w:sz w:val="32"/>
          <w:szCs w:val="32"/>
        </w:rPr>
        <w:t xml:space="preserve">   </w:t>
      </w:r>
      <w:r w:rsidRPr="004E638C">
        <w:rPr>
          <w:rFonts w:ascii="TH SarabunPSK" w:hAnsi="TH SarabunPSK" w:cs="TH SarabunPSK"/>
          <w:sz w:val="32"/>
          <w:szCs w:val="32"/>
          <w:cs/>
        </w:rPr>
        <w:t xml:space="preserve">ติดต่อได้ที่ </w:t>
      </w:r>
      <w:r w:rsidRPr="004E638C">
        <w:rPr>
          <w:rFonts w:ascii="TH SarabunPSK" w:hAnsi="TH SarabunPSK" w:cs="TH SarabunPSK"/>
          <w:sz w:val="32"/>
          <w:szCs w:val="32"/>
        </w:rPr>
        <w:t>:</w:t>
      </w:r>
      <w:r w:rsidRPr="004E63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E638C">
        <w:rPr>
          <w:rFonts w:ascii="TH SarabunPSK" w:hAnsi="TH SarabunPSK" w:cs="TH SarabunPSK"/>
          <w:sz w:val="32"/>
          <w:szCs w:val="32"/>
          <w:highlight w:val="yellow"/>
        </w:rPr>
        <w:t>…(</w:t>
      </w:r>
      <w:r w:rsidRPr="004E638C">
        <w:rPr>
          <w:rFonts w:ascii="TH SarabunPSK" w:hAnsi="TH SarabunPSK" w:cs="TH SarabunPSK"/>
          <w:sz w:val="32"/>
          <w:szCs w:val="32"/>
          <w:highlight w:val="yellow"/>
          <w:cs/>
        </w:rPr>
        <w:t>ระบุช่องทางติดต่อผู้แทน</w:t>
      </w:r>
      <w:r w:rsidRPr="004E638C">
        <w:rPr>
          <w:rFonts w:ascii="TH SarabunPSK" w:hAnsi="TH SarabunPSK" w:cs="TH SarabunPSK"/>
          <w:sz w:val="32"/>
          <w:szCs w:val="32"/>
          <w:highlight w:val="yellow"/>
        </w:rPr>
        <w:t>)…</w:t>
      </w:r>
    </w:p>
    <w:p w14:paraId="4DDCECFA" w14:textId="77777777" w:rsidR="00D7302E" w:rsidRPr="004E638C" w:rsidRDefault="00D7302E" w:rsidP="00D7302E">
      <w:pPr>
        <w:pStyle w:val="a9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E638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เจ้าหน้าที่คุ้มครองข้อมูลส่วนบุคคล </w:t>
      </w:r>
      <w:r w:rsidRPr="004E638C">
        <w:rPr>
          <w:rFonts w:ascii="TH SarabunPSK" w:hAnsi="TH SarabunPSK" w:cs="TH SarabunPSK"/>
          <w:sz w:val="32"/>
          <w:szCs w:val="32"/>
          <w:cs/>
        </w:rPr>
        <w:t xml:space="preserve">(หากมี) </w:t>
      </w:r>
      <w:r w:rsidRPr="004E638C">
        <w:rPr>
          <w:rFonts w:ascii="TH SarabunPSK" w:hAnsi="TH SarabunPSK" w:cs="TH SarabunPSK"/>
          <w:sz w:val="32"/>
          <w:szCs w:val="32"/>
        </w:rPr>
        <w:t xml:space="preserve">: </w:t>
      </w:r>
      <w:r w:rsidRPr="004E638C">
        <w:rPr>
          <w:rFonts w:ascii="TH SarabunPSK" w:hAnsi="TH SarabunPSK" w:cs="TH SarabunPSK"/>
          <w:sz w:val="32"/>
          <w:szCs w:val="32"/>
          <w:highlight w:val="yellow"/>
        </w:rPr>
        <w:t>…(</w:t>
      </w:r>
      <w:r w:rsidRPr="004E638C">
        <w:rPr>
          <w:rFonts w:ascii="TH SarabunPSK" w:hAnsi="TH SarabunPSK" w:cs="TH SarabunPSK"/>
          <w:sz w:val="32"/>
          <w:szCs w:val="32"/>
          <w:highlight w:val="yellow"/>
          <w:cs/>
        </w:rPr>
        <w:t>ระบุชื่อ</w:t>
      </w:r>
      <w:r w:rsidRPr="004E638C">
        <w:rPr>
          <w:rFonts w:ascii="TH SarabunPSK" w:hAnsi="TH SarabunPSK" w:cs="TH SarabunPSK"/>
          <w:sz w:val="32"/>
          <w:szCs w:val="32"/>
          <w:highlight w:val="yellow"/>
        </w:rPr>
        <w:t>-</w:t>
      </w:r>
      <w:r w:rsidRPr="004E638C">
        <w:rPr>
          <w:rFonts w:ascii="TH SarabunPSK" w:hAnsi="TH SarabunPSK" w:cs="TH SarabunPSK"/>
          <w:sz w:val="32"/>
          <w:szCs w:val="32"/>
          <w:highlight w:val="yellow"/>
          <w:cs/>
        </w:rPr>
        <w:t>นามสกุลเจ้าหน้าที่คุ้มครองข้อมูลส่วนบุคคล</w:t>
      </w:r>
      <w:r w:rsidRPr="004E638C">
        <w:rPr>
          <w:rFonts w:ascii="TH SarabunPSK" w:hAnsi="TH SarabunPSK" w:cs="TH SarabunPSK"/>
          <w:sz w:val="32"/>
          <w:szCs w:val="32"/>
          <w:highlight w:val="yellow"/>
        </w:rPr>
        <w:t>)…</w:t>
      </w:r>
      <w:r w:rsidRPr="004E638C">
        <w:rPr>
          <w:rFonts w:ascii="TH SarabunPSK" w:hAnsi="TH SarabunPSK" w:cs="TH SarabunPSK"/>
          <w:sz w:val="32"/>
          <w:szCs w:val="32"/>
        </w:rPr>
        <w:t xml:space="preserve">   </w:t>
      </w:r>
      <w:r w:rsidRPr="004E638C">
        <w:rPr>
          <w:rFonts w:ascii="TH SarabunPSK" w:hAnsi="TH SarabunPSK" w:cs="TH SarabunPSK"/>
          <w:sz w:val="32"/>
          <w:szCs w:val="32"/>
          <w:cs/>
        </w:rPr>
        <w:t xml:space="preserve">ติดต่อได้ที่ </w:t>
      </w:r>
      <w:r w:rsidRPr="004E638C">
        <w:rPr>
          <w:rFonts w:ascii="TH SarabunPSK" w:hAnsi="TH SarabunPSK" w:cs="TH SarabunPSK"/>
          <w:sz w:val="32"/>
          <w:szCs w:val="32"/>
        </w:rPr>
        <w:t>:</w:t>
      </w:r>
      <w:r w:rsidRPr="004E63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E638C">
        <w:rPr>
          <w:rFonts w:ascii="TH SarabunPSK" w:hAnsi="TH SarabunPSK" w:cs="TH SarabunPSK"/>
          <w:sz w:val="32"/>
          <w:szCs w:val="32"/>
          <w:highlight w:val="yellow"/>
        </w:rPr>
        <w:t>…(</w:t>
      </w:r>
      <w:r w:rsidRPr="004E638C">
        <w:rPr>
          <w:rFonts w:ascii="TH SarabunPSK" w:hAnsi="TH SarabunPSK" w:cs="TH SarabunPSK"/>
          <w:sz w:val="32"/>
          <w:szCs w:val="32"/>
          <w:highlight w:val="yellow"/>
          <w:cs/>
        </w:rPr>
        <w:t>ระบุช่องทางติดต่อเจ้าหน้าที่คุ้มครองข้อมูลส่วนบุคคล</w:t>
      </w:r>
      <w:r w:rsidRPr="004E638C">
        <w:rPr>
          <w:rFonts w:ascii="TH SarabunPSK" w:hAnsi="TH SarabunPSK" w:cs="TH SarabunPSK"/>
          <w:sz w:val="32"/>
          <w:szCs w:val="32"/>
          <w:highlight w:val="yellow"/>
        </w:rPr>
        <w:t>)…</w:t>
      </w:r>
    </w:p>
    <w:p w14:paraId="2F7C076A" w14:textId="457D1ABE" w:rsidR="00932382" w:rsidRDefault="00932382" w:rsidP="00780962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</w:p>
    <w:p w14:paraId="6B77B81F" w14:textId="6ADF79F1" w:rsidR="009B7153" w:rsidRDefault="009B7153" w:rsidP="00780962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</w:p>
    <w:p w14:paraId="1A55F5FC" w14:textId="6ECA7985" w:rsidR="009B7153" w:rsidRDefault="009B7153" w:rsidP="00780962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</w:p>
    <w:p w14:paraId="68A4CD43" w14:textId="15637D8D" w:rsidR="009B7153" w:rsidRDefault="009B7153" w:rsidP="00780962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</w:p>
    <w:p w14:paraId="24D44784" w14:textId="7EC85CC1" w:rsidR="009B7153" w:rsidRDefault="009B7153" w:rsidP="00780962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</w:p>
    <w:p w14:paraId="679B5517" w14:textId="4D1C52A8" w:rsidR="009B7153" w:rsidRDefault="009B7153" w:rsidP="00780962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</w:p>
    <w:p w14:paraId="529BE82C" w14:textId="77777777" w:rsidR="009B7153" w:rsidRPr="004E638C" w:rsidRDefault="009B7153" w:rsidP="00780962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</w:p>
    <w:p w14:paraId="44354A1F" w14:textId="1DD79B82" w:rsidR="00932382" w:rsidRPr="004E638C" w:rsidRDefault="004F0486" w:rsidP="004F0486">
      <w:pPr>
        <w:pStyle w:val="a9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B4321">
        <w:rPr>
          <w:rFonts w:ascii="TH SarabunPSK" w:hAnsi="TH SarabunPSK" w:cs="TH SarabunPSK"/>
          <w:spacing w:val="-8"/>
          <w:sz w:val="32"/>
          <w:szCs w:val="32"/>
          <w:cs/>
        </w:rPr>
        <w:lastRenderedPageBreak/>
        <w:t>ในกรณีที่ข้อตกลง คำรับรอง การเจรจาหรือข้อผูกพันใดที่คู่สัญญามีต่อกันไม่ว่าด้วยวาจา</w:t>
      </w:r>
      <w:r w:rsidR="002B4321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Pr="002B4321">
        <w:rPr>
          <w:rFonts w:ascii="TH SarabunPSK" w:hAnsi="TH SarabunPSK" w:cs="TH SarabunPSK"/>
          <w:spacing w:val="-8"/>
          <w:sz w:val="32"/>
          <w:szCs w:val="32"/>
          <w:cs/>
        </w:rPr>
        <w:t>หรือเป็นลายลักษณ์</w:t>
      </w:r>
      <w:r w:rsidRPr="004E638C">
        <w:rPr>
          <w:rFonts w:ascii="TH SarabunPSK" w:hAnsi="TH SarabunPSK" w:cs="TH SarabunPSK"/>
          <w:sz w:val="32"/>
          <w:szCs w:val="32"/>
          <w:cs/>
        </w:rPr>
        <w:t>อักษรใดขัดหรือแย้งกับข้อตกลงที่ระบุในข้อตกลงฉบับนี้ ให้ใช้ข้อความตามข้อตกลงฉบับนี้บังคับ</w:t>
      </w:r>
    </w:p>
    <w:p w14:paraId="4B694E38" w14:textId="77777777" w:rsidR="004F0486" w:rsidRPr="004E638C" w:rsidRDefault="004F0486" w:rsidP="004F0486">
      <w:pPr>
        <w:pStyle w:val="a9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E638C">
        <w:rPr>
          <w:rFonts w:ascii="TH SarabunPSK" w:hAnsi="TH SarabunPSK" w:cs="TH SarabunPSK"/>
          <w:sz w:val="32"/>
          <w:szCs w:val="32"/>
          <w:cs/>
        </w:rPr>
        <w:t>ทั้งสองฝ่ายได้อ่านและเข้าใจข้อความโดยละเอียดตลอดแล้ว เพื่อเป็นหลักฐานแห่งการนี้ ทั้งสองฝ่ายจึงได้ลงนามไว้เป็นหลักฐานต่อหน้าพยาน ณ วัน เดือน ปี ที่ระบุข้างต้น</w:t>
      </w:r>
    </w:p>
    <w:p w14:paraId="21EA94B6" w14:textId="77777777" w:rsidR="0073773E" w:rsidRPr="004E638C" w:rsidRDefault="0073773E" w:rsidP="00780962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</w:p>
    <w:p w14:paraId="3F57BFD7" w14:textId="5184E3EE" w:rsidR="0073773E" w:rsidRDefault="0073773E" w:rsidP="00780962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</w:p>
    <w:p w14:paraId="7228F6BA" w14:textId="77777777" w:rsidR="003F2CAB" w:rsidRPr="004E638C" w:rsidRDefault="003F2CAB" w:rsidP="00780962">
      <w:pPr>
        <w:pStyle w:val="a9"/>
        <w:jc w:val="thaiDistribute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8"/>
        <w:tblW w:w="9342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4680"/>
        <w:gridCol w:w="4662"/>
      </w:tblGrid>
      <w:tr w:rsidR="0073773E" w:rsidRPr="004E638C" w14:paraId="17D21E29" w14:textId="77777777">
        <w:tc>
          <w:tcPr>
            <w:tcW w:w="4680" w:type="dxa"/>
          </w:tcPr>
          <w:p w14:paraId="24677E03" w14:textId="77777777" w:rsidR="0073773E" w:rsidRPr="004E638C" w:rsidRDefault="004F0486" w:rsidP="00780962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E638C">
              <w:rPr>
                <w:rFonts w:ascii="TH SarabunPSK" w:hAnsi="TH SarabunPSK" w:cs="TH SarabunPSK"/>
                <w:sz w:val="32"/>
                <w:szCs w:val="32"/>
              </w:rPr>
              <w:t>ลงชื่อ</w:t>
            </w:r>
            <w:proofErr w:type="spellEnd"/>
            <w:r w:rsidRPr="004E638C">
              <w:rPr>
                <w:rFonts w:ascii="TH SarabunPSK" w:hAnsi="TH SarabunPSK" w:cs="TH SarabunPSK"/>
                <w:sz w:val="32"/>
                <w:szCs w:val="32"/>
              </w:rPr>
              <w:t xml:space="preserve"> …….………………..........................……….... </w:t>
            </w:r>
          </w:p>
          <w:p w14:paraId="315A09F0" w14:textId="77777777" w:rsidR="0073773E" w:rsidRPr="004E638C" w:rsidRDefault="004F0486" w:rsidP="00780962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638C">
              <w:rPr>
                <w:rFonts w:ascii="TH SarabunPSK" w:hAnsi="TH SarabunPSK" w:cs="TH SarabunPSK"/>
                <w:sz w:val="32"/>
                <w:szCs w:val="32"/>
              </w:rPr>
              <w:t>(............................................................)</w:t>
            </w:r>
          </w:p>
          <w:p w14:paraId="663C15A6" w14:textId="77777777" w:rsidR="0073773E" w:rsidRPr="004E638C" w:rsidRDefault="004F0486" w:rsidP="00780962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638C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</w:t>
            </w:r>
          </w:p>
          <w:p w14:paraId="2A177CDD" w14:textId="77777777" w:rsidR="0073773E" w:rsidRPr="004E638C" w:rsidRDefault="0073773E" w:rsidP="00780962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2" w:type="dxa"/>
          </w:tcPr>
          <w:p w14:paraId="621DF1EA" w14:textId="77777777" w:rsidR="0073773E" w:rsidRPr="004E638C" w:rsidRDefault="004F0486" w:rsidP="00780962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E638C">
              <w:rPr>
                <w:rFonts w:ascii="TH SarabunPSK" w:hAnsi="TH SarabunPSK" w:cs="TH SarabunPSK"/>
                <w:sz w:val="32"/>
                <w:szCs w:val="32"/>
              </w:rPr>
              <w:t>ลงชื่อ</w:t>
            </w:r>
            <w:proofErr w:type="spellEnd"/>
            <w:r w:rsidRPr="004E638C">
              <w:rPr>
                <w:rFonts w:ascii="TH SarabunPSK" w:hAnsi="TH SarabunPSK" w:cs="TH SarabunPSK"/>
                <w:sz w:val="32"/>
                <w:szCs w:val="32"/>
              </w:rPr>
              <w:t xml:space="preserve"> …….……………….........................……….... </w:t>
            </w:r>
          </w:p>
          <w:p w14:paraId="31D690B9" w14:textId="77777777" w:rsidR="0073773E" w:rsidRPr="004E638C" w:rsidRDefault="004F0486" w:rsidP="00780962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638C">
              <w:rPr>
                <w:rFonts w:ascii="TH SarabunPSK" w:hAnsi="TH SarabunPSK" w:cs="TH SarabunPSK"/>
                <w:sz w:val="32"/>
                <w:szCs w:val="32"/>
              </w:rPr>
              <w:t>(............................................................)</w:t>
            </w:r>
          </w:p>
          <w:p w14:paraId="0F7AE692" w14:textId="77777777" w:rsidR="0073773E" w:rsidRPr="004E638C" w:rsidRDefault="004F0486" w:rsidP="00780962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638C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</w:t>
            </w:r>
          </w:p>
          <w:p w14:paraId="78EC2EF3" w14:textId="77777777" w:rsidR="0073773E" w:rsidRPr="004E638C" w:rsidRDefault="0073773E" w:rsidP="00780962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773E" w:rsidRPr="004E638C" w14:paraId="51C21809" w14:textId="77777777">
        <w:tc>
          <w:tcPr>
            <w:tcW w:w="4680" w:type="dxa"/>
          </w:tcPr>
          <w:p w14:paraId="72DBC45D" w14:textId="77777777" w:rsidR="0073773E" w:rsidRPr="004E638C" w:rsidRDefault="0073773E" w:rsidP="00780962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0909D6" w14:textId="77777777" w:rsidR="0073773E" w:rsidRPr="004E638C" w:rsidRDefault="0073773E" w:rsidP="00780962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CB3FDF" w14:textId="77777777" w:rsidR="0073773E" w:rsidRPr="004E638C" w:rsidRDefault="0073773E" w:rsidP="00780962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5DFB7F" w14:textId="77777777" w:rsidR="0073773E" w:rsidRPr="004E638C" w:rsidRDefault="004F0486" w:rsidP="00780962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E638C">
              <w:rPr>
                <w:rFonts w:ascii="TH SarabunPSK" w:hAnsi="TH SarabunPSK" w:cs="TH SarabunPSK"/>
                <w:sz w:val="32"/>
                <w:szCs w:val="32"/>
              </w:rPr>
              <w:t>ลงชื่อ</w:t>
            </w:r>
            <w:proofErr w:type="spellEnd"/>
            <w:r w:rsidRPr="004E638C">
              <w:rPr>
                <w:rFonts w:ascii="TH SarabunPSK" w:hAnsi="TH SarabunPSK" w:cs="TH SarabunPSK"/>
                <w:sz w:val="32"/>
                <w:szCs w:val="32"/>
              </w:rPr>
              <w:t xml:space="preserve"> ………….…...............…………..………........... </w:t>
            </w:r>
            <w:proofErr w:type="spellStart"/>
            <w:r w:rsidRPr="004E638C">
              <w:rPr>
                <w:rFonts w:ascii="TH SarabunPSK" w:hAnsi="TH SarabunPSK" w:cs="TH SarabunPSK"/>
                <w:sz w:val="32"/>
                <w:szCs w:val="32"/>
              </w:rPr>
              <w:t>พยาน</w:t>
            </w:r>
            <w:proofErr w:type="spellEnd"/>
          </w:p>
          <w:p w14:paraId="2185F46E" w14:textId="77777777" w:rsidR="0073773E" w:rsidRPr="004E638C" w:rsidRDefault="004F0486" w:rsidP="00780962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638C">
              <w:rPr>
                <w:rFonts w:ascii="TH SarabunPSK" w:hAnsi="TH SarabunPSK" w:cs="TH SarabunPSK"/>
                <w:sz w:val="32"/>
                <w:szCs w:val="32"/>
              </w:rPr>
              <w:t>(............................................................)</w:t>
            </w:r>
          </w:p>
          <w:p w14:paraId="2AFEE9C4" w14:textId="77777777" w:rsidR="0073773E" w:rsidRPr="004E638C" w:rsidRDefault="004F0486" w:rsidP="00780962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638C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</w:t>
            </w:r>
          </w:p>
          <w:p w14:paraId="105ADAD3" w14:textId="77777777" w:rsidR="0073773E" w:rsidRPr="004E638C" w:rsidRDefault="0073773E" w:rsidP="00780962">
            <w:pPr>
              <w:pStyle w:val="a9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62" w:type="dxa"/>
          </w:tcPr>
          <w:p w14:paraId="0889833C" w14:textId="77777777" w:rsidR="0073773E" w:rsidRPr="004E638C" w:rsidRDefault="0073773E" w:rsidP="00780962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7C3937" w14:textId="77777777" w:rsidR="0073773E" w:rsidRPr="004E638C" w:rsidRDefault="0073773E" w:rsidP="00780962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ABB119" w14:textId="77777777" w:rsidR="0073773E" w:rsidRPr="004E638C" w:rsidRDefault="0073773E" w:rsidP="00780962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B5D5D0" w14:textId="77777777" w:rsidR="0073773E" w:rsidRPr="004E638C" w:rsidRDefault="004F0486" w:rsidP="00780962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E638C">
              <w:rPr>
                <w:rFonts w:ascii="TH SarabunPSK" w:hAnsi="TH SarabunPSK" w:cs="TH SarabunPSK"/>
                <w:sz w:val="32"/>
                <w:szCs w:val="32"/>
              </w:rPr>
              <w:t>ลงชื่อ</w:t>
            </w:r>
            <w:proofErr w:type="spellEnd"/>
            <w:r w:rsidRPr="004E638C">
              <w:rPr>
                <w:rFonts w:ascii="TH SarabunPSK" w:hAnsi="TH SarabunPSK" w:cs="TH SarabunPSK"/>
                <w:sz w:val="32"/>
                <w:szCs w:val="32"/>
              </w:rPr>
              <w:t xml:space="preserve"> ………….….................………….……........... </w:t>
            </w:r>
            <w:proofErr w:type="spellStart"/>
            <w:r w:rsidRPr="004E638C">
              <w:rPr>
                <w:rFonts w:ascii="TH SarabunPSK" w:hAnsi="TH SarabunPSK" w:cs="TH SarabunPSK"/>
                <w:sz w:val="32"/>
                <w:szCs w:val="32"/>
              </w:rPr>
              <w:t>พยาน</w:t>
            </w:r>
            <w:proofErr w:type="spellEnd"/>
          </w:p>
          <w:p w14:paraId="49D85C36" w14:textId="77777777" w:rsidR="0073773E" w:rsidRPr="004E638C" w:rsidRDefault="004F0486" w:rsidP="00780962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638C">
              <w:rPr>
                <w:rFonts w:ascii="TH SarabunPSK" w:hAnsi="TH SarabunPSK" w:cs="TH SarabunPSK"/>
                <w:sz w:val="32"/>
                <w:szCs w:val="32"/>
              </w:rPr>
              <w:t>(............................................................)</w:t>
            </w:r>
          </w:p>
          <w:p w14:paraId="0C5660AE" w14:textId="77777777" w:rsidR="0073773E" w:rsidRPr="004E638C" w:rsidRDefault="004F0486" w:rsidP="00780962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E638C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</w:t>
            </w:r>
          </w:p>
          <w:p w14:paraId="68C7BD9D" w14:textId="77777777" w:rsidR="0073773E" w:rsidRPr="004E638C" w:rsidRDefault="0073773E" w:rsidP="00780962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E20EF9B" w14:textId="77777777" w:rsidR="0073773E" w:rsidRPr="004E638C" w:rsidRDefault="0073773E" w:rsidP="00780962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</w:p>
    <w:sectPr w:rsidR="0073773E" w:rsidRPr="004E638C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162D8"/>
    <w:multiLevelType w:val="multilevel"/>
    <w:tmpl w:val="1818A20E"/>
    <w:lvl w:ilvl="0">
      <w:start w:val="1"/>
      <w:numFmt w:val="thaiNumbers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thaiNumbers"/>
      <w:lvlText w:val="%2.๑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hint="default"/>
        <w:u w:val="none"/>
      </w:rPr>
    </w:lvl>
  </w:abstractNum>
  <w:abstractNum w:abstractNumId="1" w15:restartNumberingAfterBreak="0">
    <w:nsid w:val="159531D2"/>
    <w:multiLevelType w:val="multilevel"/>
    <w:tmpl w:val="2A64A18C"/>
    <w:lvl w:ilvl="0">
      <w:start w:val="10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2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2" w15:restartNumberingAfterBreak="0">
    <w:nsid w:val="28795CEB"/>
    <w:multiLevelType w:val="multilevel"/>
    <w:tmpl w:val="C764D33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F731E10"/>
    <w:multiLevelType w:val="multilevel"/>
    <w:tmpl w:val="06BCCF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9C87494"/>
    <w:multiLevelType w:val="multilevel"/>
    <w:tmpl w:val="3BCC896C"/>
    <w:lvl w:ilvl="0">
      <w:start w:val="1"/>
      <w:numFmt w:val="thaiNumbers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thaiNumbers"/>
      <w:lvlText w:val="%2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hint="default"/>
        <w:u w:val="none"/>
      </w:rPr>
    </w:lvl>
  </w:abstractNum>
  <w:abstractNum w:abstractNumId="5" w15:restartNumberingAfterBreak="0">
    <w:nsid w:val="44117AA3"/>
    <w:multiLevelType w:val="hybridMultilevel"/>
    <w:tmpl w:val="D0CE2F3E"/>
    <w:lvl w:ilvl="0" w:tplc="E8302A44">
      <w:start w:val="1"/>
      <w:numFmt w:val="thaiLetters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467C3B7E"/>
    <w:multiLevelType w:val="multilevel"/>
    <w:tmpl w:val="00564F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5354027B"/>
    <w:multiLevelType w:val="multilevel"/>
    <w:tmpl w:val="4B76816A"/>
    <w:lvl w:ilvl="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622021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D87078B"/>
    <w:multiLevelType w:val="multilevel"/>
    <w:tmpl w:val="1158A1D6"/>
    <w:lvl w:ilvl="0">
      <w:start w:val="12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8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 w16cid:durableId="795105544">
    <w:abstractNumId w:val="3"/>
  </w:num>
  <w:num w:numId="2" w16cid:durableId="641816313">
    <w:abstractNumId w:val="2"/>
  </w:num>
  <w:num w:numId="3" w16cid:durableId="1431581271">
    <w:abstractNumId w:val="4"/>
  </w:num>
  <w:num w:numId="4" w16cid:durableId="592781734">
    <w:abstractNumId w:val="0"/>
  </w:num>
  <w:num w:numId="5" w16cid:durableId="2022966659">
    <w:abstractNumId w:val="8"/>
  </w:num>
  <w:num w:numId="6" w16cid:durableId="251163281">
    <w:abstractNumId w:val="5"/>
  </w:num>
  <w:num w:numId="7" w16cid:durableId="1469198687">
    <w:abstractNumId w:val="6"/>
  </w:num>
  <w:num w:numId="8" w16cid:durableId="2041784379">
    <w:abstractNumId w:val="1"/>
  </w:num>
  <w:num w:numId="9" w16cid:durableId="719323420">
    <w:abstractNumId w:val="7"/>
  </w:num>
  <w:num w:numId="10" w16cid:durableId="389404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73E"/>
    <w:rsid w:val="00000472"/>
    <w:rsid w:val="0005175C"/>
    <w:rsid w:val="00064F4F"/>
    <w:rsid w:val="000B32C2"/>
    <w:rsid w:val="000B69AE"/>
    <w:rsid w:val="000E1A6D"/>
    <w:rsid w:val="00183287"/>
    <w:rsid w:val="001844D0"/>
    <w:rsid w:val="00197584"/>
    <w:rsid w:val="001E0A5A"/>
    <w:rsid w:val="001E4CE0"/>
    <w:rsid w:val="00240C6E"/>
    <w:rsid w:val="002816A0"/>
    <w:rsid w:val="00281997"/>
    <w:rsid w:val="00287564"/>
    <w:rsid w:val="002B1B6D"/>
    <w:rsid w:val="002B4321"/>
    <w:rsid w:val="002D5EC5"/>
    <w:rsid w:val="002F30D3"/>
    <w:rsid w:val="00353D82"/>
    <w:rsid w:val="003708B5"/>
    <w:rsid w:val="00377754"/>
    <w:rsid w:val="00385DA8"/>
    <w:rsid w:val="003B113F"/>
    <w:rsid w:val="003C7FA0"/>
    <w:rsid w:val="003F2CAB"/>
    <w:rsid w:val="004069A5"/>
    <w:rsid w:val="004246C7"/>
    <w:rsid w:val="00440CA5"/>
    <w:rsid w:val="00496683"/>
    <w:rsid w:val="004E638C"/>
    <w:rsid w:val="004F0486"/>
    <w:rsid w:val="00500E2F"/>
    <w:rsid w:val="00517155"/>
    <w:rsid w:val="00541761"/>
    <w:rsid w:val="005839D9"/>
    <w:rsid w:val="0058502A"/>
    <w:rsid w:val="00590FD7"/>
    <w:rsid w:val="005B61A4"/>
    <w:rsid w:val="005F0D5C"/>
    <w:rsid w:val="0061544D"/>
    <w:rsid w:val="0062028F"/>
    <w:rsid w:val="00621C5F"/>
    <w:rsid w:val="0062644F"/>
    <w:rsid w:val="006A2294"/>
    <w:rsid w:val="0071303E"/>
    <w:rsid w:val="0073773E"/>
    <w:rsid w:val="007548AB"/>
    <w:rsid w:val="00775C67"/>
    <w:rsid w:val="00780962"/>
    <w:rsid w:val="007D534A"/>
    <w:rsid w:val="008127E8"/>
    <w:rsid w:val="00830727"/>
    <w:rsid w:val="00844BC1"/>
    <w:rsid w:val="008478B6"/>
    <w:rsid w:val="008B2FED"/>
    <w:rsid w:val="00914D61"/>
    <w:rsid w:val="009219E2"/>
    <w:rsid w:val="00932382"/>
    <w:rsid w:val="009717C1"/>
    <w:rsid w:val="00977866"/>
    <w:rsid w:val="009A604A"/>
    <w:rsid w:val="009B2FC8"/>
    <w:rsid w:val="009B7153"/>
    <w:rsid w:val="00A02487"/>
    <w:rsid w:val="00A627B0"/>
    <w:rsid w:val="00A870F6"/>
    <w:rsid w:val="00B24550"/>
    <w:rsid w:val="00B47582"/>
    <w:rsid w:val="00B803A3"/>
    <w:rsid w:val="00B90B82"/>
    <w:rsid w:val="00BA5E2A"/>
    <w:rsid w:val="00C006B0"/>
    <w:rsid w:val="00C61980"/>
    <w:rsid w:val="00D20C6B"/>
    <w:rsid w:val="00D37A9F"/>
    <w:rsid w:val="00D5266C"/>
    <w:rsid w:val="00D7302E"/>
    <w:rsid w:val="00E23D66"/>
    <w:rsid w:val="00E32F73"/>
    <w:rsid w:val="00E370A7"/>
    <w:rsid w:val="00E42AFA"/>
    <w:rsid w:val="00E85DBD"/>
    <w:rsid w:val="00EB203D"/>
    <w:rsid w:val="00EC64DA"/>
    <w:rsid w:val="00ED5C71"/>
    <w:rsid w:val="00F149ED"/>
    <w:rsid w:val="00F92D75"/>
    <w:rsid w:val="00FA04D7"/>
    <w:rsid w:val="00FB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5DA2F"/>
  <w15:docId w15:val="{D8F6626E-55E0-484A-9BFE-1C0DB43B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link w:val="a5"/>
    <w:uiPriority w:val="11"/>
    <w:qFormat/>
    <w:pPr>
      <w:spacing w:before="60" w:after="0" w:line="360" w:lineRule="auto"/>
      <w:jc w:val="center"/>
    </w:pPr>
    <w:rPr>
      <w:rFonts w:ascii="Tahoma" w:eastAsia="Tahoma" w:hAnsi="Tahoma" w:cs="Tahoma"/>
      <w:b/>
      <w:sz w:val="20"/>
      <w:szCs w:val="20"/>
    </w:rPr>
  </w:style>
  <w:style w:type="table" w:customStyle="1" w:styleId="a6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No Spacing"/>
    <w:uiPriority w:val="1"/>
    <w:qFormat/>
    <w:rsid w:val="0062028F"/>
    <w:pPr>
      <w:spacing w:after="0" w:line="240" w:lineRule="auto"/>
    </w:pPr>
    <w:rPr>
      <w:rFonts w:cs="Angsana New"/>
      <w:szCs w:val="28"/>
    </w:rPr>
  </w:style>
  <w:style w:type="character" w:customStyle="1" w:styleId="a5">
    <w:name w:val="ชื่อเรื่องรอง อักขระ"/>
    <w:basedOn w:val="a0"/>
    <w:link w:val="a4"/>
    <w:uiPriority w:val="11"/>
    <w:rsid w:val="00EB203D"/>
    <w:rPr>
      <w:rFonts w:ascii="Tahoma" w:eastAsia="Tahoma" w:hAnsi="Tahoma" w:cs="Tahoma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Monsak Socharoentum</dc:creator>
  <cp:lastModifiedBy>my name is taweesak</cp:lastModifiedBy>
  <cp:revision>63</cp:revision>
  <cp:lastPrinted>2021-07-21T16:14:00Z</cp:lastPrinted>
  <dcterms:created xsi:type="dcterms:W3CDTF">2021-11-02T18:29:00Z</dcterms:created>
  <dcterms:modified xsi:type="dcterms:W3CDTF">2023-01-05T05:03:00Z</dcterms:modified>
</cp:coreProperties>
</file>