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DB" w:rsidRDefault="00E9124B" w:rsidP="00E9124B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บัญชีรายชื่อเจ้าหน้าที่ซึ่งขออนุมัติลาศึกษาหรือฝึกอบรม</w:t>
      </w:r>
    </w:p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1101"/>
        <w:gridCol w:w="2160"/>
        <w:gridCol w:w="1260"/>
        <w:gridCol w:w="2567"/>
        <w:gridCol w:w="2976"/>
        <w:gridCol w:w="1134"/>
        <w:gridCol w:w="1575"/>
        <w:gridCol w:w="1575"/>
        <w:gridCol w:w="1387"/>
      </w:tblGrid>
      <w:tr w:rsidR="00E9124B" w:rsidTr="00E9124B">
        <w:tc>
          <w:tcPr>
            <w:tcW w:w="1101" w:type="dxa"/>
            <w:vMerge w:val="restart"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24B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รายนาม</w:t>
            </w:r>
          </w:p>
        </w:tc>
        <w:tc>
          <w:tcPr>
            <w:tcW w:w="1260" w:type="dxa"/>
            <w:vMerge w:val="restart"/>
          </w:tcPr>
          <w:p w:rsidR="00E9124B" w:rsidRDefault="00E9124B" w:rsidP="00E9124B">
            <w:pPr>
              <w:ind w:left="68" w:hanging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2567" w:type="dxa"/>
            <w:vMerge w:val="restart"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ตำแหน่ง/สังกัด</w:t>
            </w:r>
          </w:p>
        </w:tc>
        <w:tc>
          <w:tcPr>
            <w:tcW w:w="2976" w:type="dxa"/>
            <w:vMerge w:val="restart"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หลักสูตร/สถาบัน</w:t>
            </w:r>
          </w:p>
        </w:tc>
        <w:tc>
          <w:tcPr>
            <w:tcW w:w="1134" w:type="dxa"/>
            <w:vMerge w:val="restart"/>
          </w:tcPr>
          <w:p w:rsid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(ปี/เดือน)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87" w:type="dxa"/>
            <w:vMerge w:val="restart"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E9124B" w:rsidTr="00E9124B">
        <w:trPr>
          <w:trHeight w:val="652"/>
        </w:trPr>
        <w:tc>
          <w:tcPr>
            <w:tcW w:w="1101" w:type="dxa"/>
            <w:vMerge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7" w:type="dxa"/>
            <w:vMerge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</w:t>
            </w:r>
          </w:p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เดือน ปี</w:t>
            </w:r>
          </w:p>
        </w:tc>
        <w:tc>
          <w:tcPr>
            <w:tcW w:w="1575" w:type="dxa"/>
          </w:tcPr>
          <w:p w:rsid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เดือน ปี</w:t>
            </w:r>
          </w:p>
        </w:tc>
        <w:tc>
          <w:tcPr>
            <w:tcW w:w="1387" w:type="dxa"/>
            <w:vMerge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124B" w:rsidTr="00E9124B">
        <w:tc>
          <w:tcPr>
            <w:tcW w:w="1101" w:type="dxa"/>
          </w:tcPr>
          <w:p w:rsidR="00E9124B" w:rsidRDefault="00E9124B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Default="00687B9E" w:rsidP="00E9124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7B9E" w:rsidRPr="00E9124B" w:rsidRDefault="00687B9E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:rsidR="00E9124B" w:rsidRPr="00E9124B" w:rsidRDefault="00E9124B" w:rsidP="00E912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7" w:type="dxa"/>
          </w:tcPr>
          <w:p w:rsidR="00E9124B" w:rsidRPr="00E9124B" w:rsidRDefault="00E9124B" w:rsidP="00E912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2F4B1E" w:rsidRPr="00E9124B" w:rsidRDefault="002F4B1E" w:rsidP="00E912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7" w:type="dxa"/>
          </w:tcPr>
          <w:p w:rsid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124B" w:rsidRPr="00E9124B" w:rsidRDefault="00E9124B" w:rsidP="00E912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9124B" w:rsidRPr="00E9124B" w:rsidRDefault="00E9124B" w:rsidP="002F4B1E">
      <w:pPr>
        <w:rPr>
          <w:rFonts w:ascii="TH SarabunPSK" w:hAnsi="TH SarabunPSK" w:cs="TH SarabunPSK"/>
          <w:sz w:val="36"/>
          <w:szCs w:val="36"/>
          <w:cs/>
        </w:rPr>
      </w:pPr>
    </w:p>
    <w:sectPr w:rsidR="00E9124B" w:rsidRPr="00E9124B" w:rsidSect="00E9124B">
      <w:pgSz w:w="16838" w:h="11906" w:orient="landscape"/>
      <w:pgMar w:top="1418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4B"/>
    <w:rsid w:val="002F4B1E"/>
    <w:rsid w:val="004D4469"/>
    <w:rsid w:val="00687B9E"/>
    <w:rsid w:val="00785CDB"/>
    <w:rsid w:val="00E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27_PANIDA</dc:creator>
  <cp:lastModifiedBy>27_PANIDA</cp:lastModifiedBy>
  <cp:revision>3</cp:revision>
  <cp:lastPrinted>2020-03-09T10:02:00Z</cp:lastPrinted>
  <dcterms:created xsi:type="dcterms:W3CDTF">2020-02-28T08:57:00Z</dcterms:created>
  <dcterms:modified xsi:type="dcterms:W3CDTF">2020-03-25T02:29:00Z</dcterms:modified>
</cp:coreProperties>
</file>